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b/>
          <w:bCs/>
          <w:sz w:val="28"/>
          <w:szCs w:val="28"/>
          <w:lang w:val="en-US"/>
        </w:rPr>
      </w:pPr>
      <w:r>
        <w:rPr>
          <w:rFonts w:hint="default" w:ascii="Times New Roman" w:hAnsi="Times New Roman"/>
          <w:b/>
          <w:bCs/>
          <w:sz w:val="28"/>
          <w:szCs w:val="28"/>
          <w:lang w:val="en-US"/>
        </w:rPr>
        <w:t>SYLLABUS</w:t>
      </w:r>
    </w:p>
    <w:p>
      <w:pPr>
        <w:tabs>
          <w:tab w:val="left" w:pos="2977"/>
        </w:tabs>
        <w:jc w:val="center"/>
        <w:rPr>
          <w:rFonts w:hint="default" w:ascii="Times New Roman" w:hAnsi="Times New Roman"/>
          <w:b/>
          <w:sz w:val="28"/>
          <w:szCs w:val="28"/>
          <w:lang w:val="en-US"/>
        </w:rPr>
      </w:pPr>
      <w:r>
        <w:rPr>
          <w:rFonts w:hint="default" w:ascii="Times New Roman" w:hAnsi="Times New Roman"/>
          <w:b/>
          <w:sz w:val="28"/>
          <w:szCs w:val="28"/>
          <w:lang w:val="en-US"/>
        </w:rPr>
        <w:t>OF THE SUBJECT OF  PSYCHIATRY AND NARCOLOGY</w:t>
      </w:r>
    </w:p>
    <w:p>
      <w:pPr>
        <w:tabs>
          <w:tab w:val="left" w:pos="2977"/>
        </w:tabs>
        <w:jc w:val="center"/>
        <w:rPr>
          <w:rFonts w:hint="default" w:ascii="Times New Roman" w:hAnsi="Times New Roman"/>
          <w:b/>
          <w:sz w:val="28"/>
          <w:szCs w:val="28"/>
          <w:lang w:val="en-US"/>
        </w:rPr>
      </w:pPr>
      <w:r>
        <w:rPr>
          <w:rFonts w:hint="default" w:ascii="Times New Roman" w:hAnsi="Times New Roman"/>
          <w:b/>
          <w:sz w:val="28"/>
          <w:szCs w:val="28"/>
          <w:lang w:val="en-US"/>
        </w:rPr>
        <w:t>for the 5</w:t>
      </w:r>
      <w:r>
        <w:rPr>
          <w:rFonts w:hint="default" w:ascii="Times New Roman" w:hAnsi="Times New Roman"/>
          <w:b/>
          <w:sz w:val="28"/>
          <w:szCs w:val="28"/>
          <w:vertAlign w:val="superscript"/>
          <w:lang w:val="en-US"/>
        </w:rPr>
        <w:t>th</w:t>
      </w:r>
      <w:r>
        <w:rPr>
          <w:rFonts w:hint="default" w:ascii="Times New Roman" w:hAnsi="Times New Roman"/>
          <w:b/>
          <w:sz w:val="28"/>
          <w:szCs w:val="28"/>
          <w:lang w:val="en-US"/>
        </w:rPr>
        <w:t xml:space="preserve"> year students of the directions of “</w:t>
      </w:r>
      <w:r>
        <w:rPr>
          <w:rFonts w:hint="default" w:ascii="Times New Roman" w:hAnsi="Times New Roman"/>
          <w:b/>
          <w:bCs w:val="0"/>
          <w:sz w:val="28"/>
          <w:szCs w:val="28"/>
          <w:lang w:val="en-US"/>
        </w:rPr>
        <w:t>G</w:t>
      </w:r>
      <w:r>
        <w:rPr>
          <w:rFonts w:ascii="Times New Roman" w:hAnsi="Times New Roman" w:cs="Times New Roman"/>
          <w:b/>
          <w:bCs w:val="0"/>
          <w:sz w:val="28"/>
          <w:szCs w:val="28"/>
          <w:lang w:val="en-US"/>
        </w:rPr>
        <w:t>eneral medicine</w:t>
      </w:r>
      <w:r>
        <w:rPr>
          <w:rFonts w:hint="default" w:ascii="Times New Roman" w:hAnsi="Times New Roman" w:cs="Times New Roman"/>
          <w:b/>
          <w:bCs w:val="0"/>
          <w:sz w:val="28"/>
          <w:szCs w:val="28"/>
          <w:lang w:val="en-US"/>
        </w:rPr>
        <w:t>” and “</w:t>
      </w:r>
      <w:r>
        <w:rPr>
          <w:rFonts w:ascii="Times New Roman" w:hAnsi="Times New Roman" w:cs="Times New Roman"/>
          <w:b/>
          <w:bCs w:val="0"/>
          <w:sz w:val="28"/>
          <w:szCs w:val="28"/>
          <w:lang w:val="en-US"/>
        </w:rPr>
        <w:t>Vocational education</w:t>
      </w:r>
      <w:r>
        <w:rPr>
          <w:rFonts w:hint="default" w:ascii="Times New Roman" w:hAnsi="Times New Roman" w:cs="Times New Roman"/>
          <w:b/>
          <w:bCs w:val="0"/>
          <w:sz w:val="28"/>
          <w:szCs w:val="28"/>
          <w:lang w:val="en-US"/>
        </w:rPr>
        <w:t>”</w:t>
      </w:r>
    </w:p>
    <w:tbl>
      <w:tblPr>
        <w:tblStyle w:val="4"/>
        <w:tblW w:w="9781"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0"/>
        <w:gridCol w:w="2864"/>
        <w:gridCol w:w="4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3" w:hRule="atLeast"/>
        </w:trPr>
        <w:tc>
          <w:tcPr>
            <w:tcW w:w="2410" w:type="dxa"/>
            <w:tcBorders/>
          </w:tcPr>
          <w:p>
            <w:pPr>
              <w:spacing w:after="0" w:line="240" w:lineRule="auto"/>
              <w:rPr>
                <w:rFonts w:hint="default" w:ascii="Times New Roman" w:hAnsi="Times New Roman" w:cs="Times New Roman"/>
                <w:sz w:val="28"/>
                <w:szCs w:val="28"/>
                <w:lang w:val="uz-Cyrl-UZ"/>
              </w:rPr>
            </w:pPr>
            <w:r>
              <w:rPr>
                <w:rFonts w:hint="default" w:ascii="Times New Roman" w:hAnsi="Times New Roman" w:cs="Times New Roman"/>
                <w:sz w:val="28"/>
                <w:szCs w:val="28"/>
                <w:lang w:val="en-US"/>
              </w:rPr>
              <w:t>Full name of the subject</w:t>
            </w:r>
            <w:r>
              <w:rPr>
                <w:rFonts w:hint="default" w:ascii="Times New Roman" w:hAnsi="Times New Roman" w:cs="Times New Roman"/>
                <w:sz w:val="28"/>
                <w:szCs w:val="28"/>
                <w:lang w:val="uz-Cyrl-UZ"/>
              </w:rPr>
              <w:t>:</w:t>
            </w:r>
          </w:p>
          <w:p>
            <w:pPr>
              <w:spacing w:after="0" w:line="240" w:lineRule="auto"/>
              <w:rPr>
                <w:rFonts w:hint="default" w:ascii="Times New Roman" w:hAnsi="Times New Roman" w:cs="Times New Roman"/>
                <w:b/>
                <w:sz w:val="28"/>
                <w:szCs w:val="28"/>
                <w:lang w:val="uz-Cyrl-UZ"/>
              </w:rPr>
            </w:pPr>
            <w:r>
              <w:rPr>
                <w:rStyle w:val="22"/>
                <w:rFonts w:hint="default" w:ascii="Times New Roman" w:hAnsi="Times New Roman" w:cs="Times New Roman"/>
                <w:b w:val="0"/>
                <w:bCs w:val="0"/>
                <w:color w:val="auto"/>
                <w:sz w:val="28"/>
                <w:szCs w:val="28"/>
                <w:lang w:val="en-US"/>
              </w:rPr>
              <w:t>Psychiatry and narcology</w:t>
            </w:r>
          </w:p>
        </w:tc>
        <w:tc>
          <w:tcPr>
            <w:tcW w:w="2864" w:type="dxa"/>
          </w:tcPr>
          <w:p>
            <w:pPr>
              <w:spacing w:after="0" w:line="240" w:lineRule="auto"/>
              <w:rPr>
                <w:rFonts w:hint="default" w:ascii="Times New Roman" w:hAnsi="Times New Roman" w:cs="Times New Roman"/>
                <w:b w:val="0"/>
                <w:bCs/>
                <w:sz w:val="28"/>
                <w:szCs w:val="28"/>
                <w:lang w:val="en-US" w:eastAsia="ru-RU"/>
              </w:rPr>
            </w:pPr>
            <w:r>
              <w:rPr>
                <w:rFonts w:hint="default" w:ascii="Times New Roman" w:hAnsi="Times New Roman" w:eastAsia="Times New Roman" w:cs="Times New Roman"/>
                <w:b w:val="0"/>
                <w:bCs/>
                <w:sz w:val="28"/>
                <w:szCs w:val="28"/>
                <w:lang w:val="uz-Cyrl-UZ" w:eastAsia="ru-RU"/>
              </w:rPr>
              <w:t xml:space="preserve">Type and form of </w:t>
            </w:r>
            <w:r>
              <w:rPr>
                <w:rFonts w:hint="default" w:ascii="Times New Roman" w:hAnsi="Times New Roman" w:eastAsia="Times New Roman" w:cs="Times New Roman"/>
                <w:b w:val="0"/>
                <w:bCs/>
                <w:sz w:val="28"/>
                <w:szCs w:val="28"/>
                <w:lang w:val="en-US" w:eastAsia="ru-RU"/>
              </w:rPr>
              <w:t>assessment</w:t>
            </w:r>
            <w:r>
              <w:rPr>
                <w:rFonts w:hint="default" w:ascii="Times New Roman" w:hAnsi="Times New Roman" w:cs="Times New Roman"/>
                <w:b w:val="0"/>
                <w:bCs/>
                <w:sz w:val="28"/>
                <w:szCs w:val="28"/>
                <w:lang w:val="en-US" w:eastAsia="ru-RU"/>
              </w:rPr>
              <w:t xml:space="preserve">: </w:t>
            </w:r>
          </w:p>
          <w:p>
            <w:pPr>
              <w:spacing w:after="0" w:line="240" w:lineRule="auto"/>
              <w:rPr>
                <w:rFonts w:hint="default" w:ascii="Times New Roman" w:hAnsi="Times New Roman" w:cs="Times New Roman"/>
                <w:b/>
                <w:sz w:val="28"/>
                <w:szCs w:val="28"/>
                <w:lang w:val="en-US" w:eastAsia="ru-RU"/>
              </w:rPr>
            </w:pPr>
            <w:r>
              <w:rPr>
                <w:rFonts w:hint="default" w:ascii="Times New Roman" w:hAnsi="Times New Roman" w:eastAsia="Times New Roman" w:cs="Times New Roman"/>
                <w:sz w:val="28"/>
                <w:szCs w:val="28"/>
                <w:lang w:val="en-US" w:eastAsia="ru-RU"/>
              </w:rPr>
              <w:t>IA (test), FA (OSCE+test)</w:t>
            </w:r>
          </w:p>
        </w:tc>
        <w:tc>
          <w:tcPr>
            <w:tcW w:w="4507" w:type="dxa"/>
            <w:tcBorders/>
          </w:tcPr>
          <w:p>
            <w:pPr>
              <w:spacing w:after="0" w:line="240" w:lineRule="auto"/>
              <w:rPr>
                <w:rFonts w:hint="default" w:ascii="Times New Roman" w:hAnsi="Times New Roman" w:cs="Times New Roman"/>
                <w:sz w:val="28"/>
                <w:szCs w:val="28"/>
                <w:lang w:val="uz-Cyrl-UZ"/>
              </w:rPr>
            </w:pPr>
            <w:r>
              <w:rPr>
                <w:rFonts w:hint="default" w:ascii="Times New Roman" w:hAnsi="Times New Roman" w:cs="Times New Roman"/>
                <w:sz w:val="28"/>
                <w:szCs w:val="28"/>
                <w:lang w:val="en-US"/>
              </w:rPr>
              <w:t>Subject  period</w:t>
            </w:r>
            <w:r>
              <w:rPr>
                <w:rFonts w:hint="default" w:ascii="Times New Roman" w:hAnsi="Times New Roman" w:cs="Times New Roman"/>
                <w:sz w:val="28"/>
                <w:szCs w:val="28"/>
                <w:lang w:val="uz-Cyrl-UZ"/>
              </w:rPr>
              <w:t>:</w:t>
            </w:r>
          </w:p>
          <w:p>
            <w:pPr>
              <w:spacing w:after="0" w:line="240" w:lineRule="auto"/>
              <w:rPr>
                <w:rFonts w:hint="default" w:ascii="Times New Roman" w:hAnsi="Times New Roman" w:cs="Times New Roman"/>
                <w:sz w:val="28"/>
                <w:szCs w:val="28"/>
                <w:lang w:val="en-US"/>
              </w:rPr>
            </w:pPr>
            <w:r>
              <w:rPr>
                <w:rFonts w:hint="default" w:ascii="Times New Roman" w:hAnsi="Times New Roman" w:cs="Times New Roman"/>
                <w:sz w:val="28"/>
                <w:szCs w:val="28"/>
                <w:lang w:val="en-US"/>
              </w:rPr>
              <w:t xml:space="preserve">9-10 </w:t>
            </w:r>
            <w:r>
              <w:rPr>
                <w:rFonts w:hint="default" w:ascii="Times New Roman" w:hAnsi="Times New Roman" w:cs="Times New Roman"/>
                <w:sz w:val="28"/>
                <w:szCs w:val="28"/>
                <w:lang w:val="uz-Cyrl-UZ"/>
              </w:rPr>
              <w:t>semest</w:t>
            </w:r>
            <w:r>
              <w:rPr>
                <w:rFonts w:hint="default" w:ascii="Times New Roman" w:hAnsi="Times New Roman" w:cs="Times New Roman"/>
                <w:sz w:val="28"/>
                <w:szCs w:val="28"/>
                <w:lang w:val="en-US"/>
              </w:rPr>
              <w:t>ers</w:t>
            </w:r>
          </w:p>
          <w:p>
            <w:pPr>
              <w:spacing w:after="0" w:line="240" w:lineRule="auto"/>
              <w:rPr>
                <w:rFonts w:hint="default" w:ascii="Times New Roman" w:hAnsi="Times New Roman" w:cs="Times New Roman"/>
                <w:sz w:val="28"/>
                <w:szCs w:val="28"/>
                <w:lang w:val="uz-Cyrl-UZ"/>
              </w:rPr>
            </w:pPr>
          </w:p>
          <w:p>
            <w:pPr>
              <w:spacing w:after="0" w:line="240" w:lineRule="auto"/>
              <w:rPr>
                <w:rFonts w:hint="default" w:ascii="Times New Roman" w:hAnsi="Times New Roman" w:cs="Times New Roman"/>
                <w:sz w:val="28"/>
                <w:szCs w:val="28"/>
                <w:lang w:val="uz-Cyrl-UZ"/>
              </w:rPr>
            </w:pPr>
          </w:p>
          <w:p>
            <w:pPr>
              <w:spacing w:after="0" w:line="240" w:lineRule="auto"/>
              <w:rPr>
                <w:rFonts w:hint="default" w:ascii="Times New Roman" w:hAnsi="Times New Roman" w:cs="Times New Roman"/>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trPr>
        <w:tc>
          <w:tcPr>
            <w:tcW w:w="2410" w:type="dxa"/>
            <w:vAlign w:val="center"/>
          </w:tcPr>
          <w:p>
            <w:pPr>
              <w:spacing w:after="0" w:line="240" w:lineRule="auto"/>
              <w:rPr>
                <w:rFonts w:hint="default" w:ascii="Times New Roman" w:hAnsi="Times New Roman" w:cs="Times New Roman"/>
                <w:sz w:val="28"/>
                <w:szCs w:val="28"/>
                <w:lang w:val="uz-Cyrl-UZ"/>
              </w:rPr>
            </w:pPr>
            <w:r>
              <w:rPr>
                <w:rFonts w:hint="default" w:ascii="Times New Roman" w:hAnsi="Times New Roman" w:cs="Times New Roman"/>
                <w:b w:val="0"/>
                <w:bCs/>
                <w:sz w:val="28"/>
                <w:szCs w:val="28"/>
                <w:lang w:val="en-US"/>
              </w:rPr>
              <w:t>Directions</w:t>
            </w:r>
            <w:r>
              <w:rPr>
                <w:rFonts w:hint="default" w:ascii="Times New Roman" w:hAnsi="Times New Roman" w:cs="Times New Roman"/>
                <w:b w:val="0"/>
                <w:bCs/>
                <w:sz w:val="28"/>
                <w:szCs w:val="28"/>
                <w:lang w:val="uz-Cyrl-UZ"/>
              </w:rPr>
              <w:t>:</w:t>
            </w:r>
          </w:p>
        </w:tc>
        <w:tc>
          <w:tcPr>
            <w:tcW w:w="2864" w:type="dxa"/>
            <w:vAlign w:val="center"/>
          </w:tcPr>
          <w:p>
            <w:pPr>
              <w:tabs>
                <w:tab w:val="left" w:pos="0"/>
              </w:tabs>
              <w:overflowPunct w:val="0"/>
              <w:spacing w:after="0" w:line="240" w:lineRule="auto"/>
              <w:textAlignment w:val="baseline"/>
              <w:rPr>
                <w:rFonts w:hint="default" w:ascii="Times New Roman" w:hAnsi="Times New Roman" w:cs="Times New Roman"/>
                <w:sz w:val="28"/>
                <w:szCs w:val="28"/>
                <w:lang w:val="en-US"/>
              </w:rPr>
            </w:pPr>
            <w:r>
              <w:rPr>
                <w:rFonts w:hint="default" w:ascii="Times New Roman" w:hAnsi="Times New Roman" w:cs="Times New Roman"/>
                <w:sz w:val="28"/>
                <w:szCs w:val="28"/>
                <w:lang w:val="en-US"/>
              </w:rPr>
              <w:t xml:space="preserve">5510100 </w:t>
            </w:r>
            <w:r>
              <w:rPr>
                <w:rFonts w:hint="default" w:ascii="Times New Roman" w:hAnsi="Times New Roman" w:eastAsia="Calibri" w:cs="Times New Roman"/>
                <w:bCs/>
                <w:sz w:val="28"/>
                <w:szCs w:val="28"/>
                <w:lang w:val="en-US" w:eastAsia="en-US"/>
              </w:rPr>
              <w:t>-</w:t>
            </w:r>
            <w:r>
              <w:rPr>
                <w:rFonts w:hint="default" w:ascii="Times New Roman" w:hAnsi="Times New Roman" w:cs="Times New Roman"/>
                <w:b/>
                <w:sz w:val="28"/>
                <w:szCs w:val="28"/>
                <w:lang w:val="en-US"/>
              </w:rPr>
              <w:t xml:space="preserve"> </w:t>
            </w:r>
            <w:r>
              <w:rPr>
                <w:rFonts w:hint="default" w:ascii="Times New Roman" w:hAnsi="Times New Roman" w:cs="Times New Roman"/>
                <w:sz w:val="28"/>
                <w:szCs w:val="28"/>
                <w:lang w:val="en-US"/>
              </w:rPr>
              <w:t>general medicine</w:t>
            </w:r>
          </w:p>
          <w:p>
            <w:pPr>
              <w:tabs>
                <w:tab w:val="left" w:pos="0"/>
              </w:tabs>
              <w:overflowPunct w:val="0"/>
              <w:spacing w:after="0" w:line="240" w:lineRule="auto"/>
              <w:textAlignment w:val="baseline"/>
              <w:rPr>
                <w:rFonts w:hint="default" w:ascii="Times New Roman" w:hAnsi="Times New Roman" w:cs="Times New Roman"/>
                <w:b/>
                <w:bCs/>
                <w:sz w:val="28"/>
                <w:szCs w:val="28"/>
                <w:lang w:val="en-US" w:eastAsia="en-US"/>
              </w:rPr>
            </w:pPr>
            <w:r>
              <w:rPr>
                <w:rFonts w:hint="default" w:ascii="Times New Roman" w:hAnsi="Times New Roman" w:cs="Times New Roman"/>
                <w:sz w:val="28"/>
                <w:szCs w:val="28"/>
                <w:lang w:val="en-US"/>
              </w:rPr>
              <w:t xml:space="preserve">5111000 – vocational education </w:t>
            </w:r>
          </w:p>
        </w:tc>
        <w:tc>
          <w:tcPr>
            <w:tcW w:w="4507" w:type="dxa"/>
            <w:vAlign w:val="center"/>
          </w:tcPr>
          <w:p>
            <w:pPr>
              <w:tabs>
                <w:tab w:val="left" w:pos="177"/>
              </w:tabs>
              <w:spacing w:after="0" w:line="240" w:lineRule="auto"/>
              <w:ind w:hanging="311"/>
              <w:jc w:val="center"/>
              <w:rPr>
                <w:rFonts w:hint="default" w:ascii="Times New Roman" w:hAnsi="Times New Roman" w:cs="Times New Roman"/>
                <w:b w:val="0"/>
                <w:bCs/>
                <w:sz w:val="28"/>
                <w:szCs w:val="28"/>
              </w:rPr>
            </w:pPr>
            <w:r>
              <w:rPr>
                <w:rFonts w:hint="default" w:ascii="Times New Roman" w:hAnsi="Times New Roman" w:cs="Times New Roman"/>
                <w:b w:val="0"/>
                <w:bCs/>
                <w:sz w:val="28"/>
                <w:szCs w:val="28"/>
                <w:lang w:val="en-US"/>
              </w:rPr>
              <w:t xml:space="preserve"> 5</w:t>
            </w:r>
            <w:r>
              <w:rPr>
                <w:rFonts w:hint="default" w:ascii="Times New Roman" w:hAnsi="Times New Roman" w:cs="Times New Roman"/>
                <w:b w:val="0"/>
                <w:bCs/>
                <w:sz w:val="28"/>
                <w:szCs w:val="28"/>
                <w:vertAlign w:val="superscript"/>
                <w:lang w:val="en-US"/>
              </w:rPr>
              <w:t>th</w:t>
            </w:r>
            <w:r>
              <w:rPr>
                <w:rFonts w:hint="default" w:ascii="Times New Roman" w:hAnsi="Times New Roman" w:cs="Times New Roman"/>
                <w:b w:val="0"/>
                <w:bCs/>
                <w:sz w:val="28"/>
                <w:szCs w:val="28"/>
                <w:lang w:val="en-US"/>
              </w:rPr>
              <w:t xml:space="preserve"> year students of  </w:t>
            </w:r>
            <w:r>
              <w:rPr>
                <w:rFonts w:hint="default" w:ascii="Times New Roman" w:hAnsi="Times New Roman" w:cs="Times New Roman"/>
                <w:b w:val="0"/>
                <w:bCs/>
                <w:sz w:val="28"/>
                <w:szCs w:val="28"/>
                <w:u w:val="single"/>
              </w:rPr>
              <w:t>5</w:t>
            </w:r>
            <w:r>
              <w:rPr>
                <w:rFonts w:hint="default" w:ascii="Times New Roman" w:hAnsi="Times New Roman" w:cs="Times New Roman"/>
                <w:b w:val="0"/>
                <w:bCs/>
                <w:sz w:val="28"/>
                <w:szCs w:val="28"/>
                <w:u w:val="single"/>
                <w:lang w:val="en-US"/>
              </w:rPr>
              <w:t>01-</w:t>
            </w:r>
            <w:r>
              <w:rPr>
                <w:rFonts w:hint="default" w:ascii="Times New Roman" w:hAnsi="Times New Roman" w:cs="Times New Roman"/>
                <w:b w:val="0"/>
                <w:bCs/>
                <w:sz w:val="28"/>
                <w:szCs w:val="28"/>
                <w:u w:val="single"/>
              </w:rPr>
              <w:t>517</w:t>
            </w:r>
          </w:p>
          <w:p>
            <w:pPr>
              <w:tabs>
                <w:tab w:val="left" w:pos="177"/>
              </w:tabs>
              <w:spacing w:after="0" w:line="240" w:lineRule="auto"/>
              <w:ind w:hanging="311"/>
              <w:jc w:val="center"/>
              <w:rPr>
                <w:rFonts w:hint="default" w:ascii="Times New Roman" w:hAnsi="Times New Roman" w:cs="Times New Roman"/>
                <w:b w:val="0"/>
                <w:bCs/>
                <w:sz w:val="28"/>
                <w:szCs w:val="28"/>
                <w:lang w:val="en-US"/>
              </w:rPr>
            </w:pPr>
            <w:r>
              <w:rPr>
                <w:rFonts w:hint="default" w:ascii="Times New Roman" w:hAnsi="Times New Roman" w:cs="Times New Roman"/>
                <w:b w:val="0"/>
                <w:bCs/>
                <w:sz w:val="28"/>
                <w:szCs w:val="28"/>
                <w:lang w:val="en-US"/>
              </w:rPr>
              <w:t>groups</w:t>
            </w:r>
          </w:p>
          <w:p>
            <w:pPr>
              <w:tabs>
                <w:tab w:val="left" w:pos="177"/>
              </w:tabs>
              <w:spacing w:after="0" w:line="240" w:lineRule="auto"/>
              <w:ind w:hanging="311"/>
              <w:jc w:val="center"/>
              <w:rPr>
                <w:rFonts w:hint="default" w:ascii="Times New Roman" w:hAnsi="Times New Roman" w:cs="Times New Roman"/>
                <w:b w:val="0"/>
                <w:bCs/>
                <w:sz w:val="28"/>
                <w:szCs w:val="28"/>
                <w:lang w:val="en-US"/>
              </w:rPr>
            </w:pPr>
            <w:r>
              <w:rPr>
                <w:rFonts w:hint="default" w:ascii="Times New Roman" w:hAnsi="Times New Roman" w:cs="Times New Roman"/>
                <w:b w:val="0"/>
                <w:bCs/>
                <w:sz w:val="28"/>
                <w:szCs w:val="28"/>
                <w:lang w:val="en-US"/>
              </w:rPr>
              <w:t xml:space="preserve"> 5</w:t>
            </w:r>
            <w:r>
              <w:rPr>
                <w:rFonts w:hint="default" w:ascii="Times New Roman" w:hAnsi="Times New Roman" w:cs="Times New Roman"/>
                <w:b w:val="0"/>
                <w:bCs/>
                <w:sz w:val="28"/>
                <w:szCs w:val="28"/>
                <w:vertAlign w:val="superscript"/>
                <w:lang w:val="en-US"/>
              </w:rPr>
              <w:t>th</w:t>
            </w:r>
            <w:r>
              <w:rPr>
                <w:rFonts w:hint="default" w:ascii="Times New Roman" w:hAnsi="Times New Roman" w:cs="Times New Roman"/>
                <w:b w:val="0"/>
                <w:bCs/>
                <w:sz w:val="28"/>
                <w:szCs w:val="28"/>
                <w:lang w:val="en-US"/>
              </w:rPr>
              <w:t xml:space="preserve"> year students of  </w:t>
            </w:r>
            <w:r>
              <w:rPr>
                <w:rFonts w:hint="default" w:ascii="Times New Roman" w:hAnsi="Times New Roman" w:cs="Times New Roman"/>
                <w:b w:val="0"/>
                <w:bCs/>
                <w:color w:val="auto"/>
                <w:sz w:val="28"/>
                <w:szCs w:val="28"/>
                <w:u w:val="single"/>
              </w:rPr>
              <w:t>5</w:t>
            </w:r>
            <w:r>
              <w:rPr>
                <w:rFonts w:hint="default" w:ascii="Times New Roman" w:hAnsi="Times New Roman" w:cs="Times New Roman"/>
                <w:b w:val="0"/>
                <w:bCs/>
                <w:color w:val="auto"/>
                <w:sz w:val="28"/>
                <w:szCs w:val="28"/>
                <w:u w:val="single"/>
                <w:lang w:val="en-US"/>
              </w:rPr>
              <w:t>01-</w:t>
            </w:r>
            <w:r>
              <w:rPr>
                <w:rFonts w:hint="default" w:ascii="Times New Roman" w:hAnsi="Times New Roman" w:cs="Times New Roman"/>
                <w:b w:val="0"/>
                <w:bCs/>
                <w:color w:val="auto"/>
                <w:sz w:val="28"/>
                <w:szCs w:val="28"/>
                <w:u w:val="single"/>
              </w:rPr>
              <w:t>5</w:t>
            </w:r>
            <w:r>
              <w:rPr>
                <w:rFonts w:hint="default" w:ascii="Times New Roman" w:hAnsi="Times New Roman" w:cs="Times New Roman"/>
                <w:b w:val="0"/>
                <w:bCs/>
                <w:color w:val="auto"/>
                <w:sz w:val="28"/>
                <w:szCs w:val="28"/>
                <w:u w:val="single"/>
                <w:lang w:val="en-US"/>
              </w:rPr>
              <w:t>05</w:t>
            </w:r>
          </w:p>
          <w:p>
            <w:pPr>
              <w:tabs>
                <w:tab w:val="left" w:pos="177"/>
              </w:tabs>
              <w:spacing w:after="0" w:line="240" w:lineRule="auto"/>
              <w:ind w:hanging="311"/>
              <w:jc w:val="center"/>
              <w:rPr>
                <w:rFonts w:hint="default" w:ascii="Times New Roman" w:hAnsi="Times New Roman" w:cs="Times New Roman"/>
                <w:b w:val="0"/>
                <w:bCs/>
                <w:sz w:val="28"/>
                <w:szCs w:val="28"/>
                <w:lang w:val="en-US"/>
              </w:rPr>
            </w:pPr>
            <w:r>
              <w:rPr>
                <w:rFonts w:hint="default" w:ascii="Times New Roman" w:hAnsi="Times New Roman" w:cs="Times New Roman"/>
                <w:b w:val="0"/>
                <w:bCs/>
                <w:sz w:val="28"/>
                <w:szCs w:val="28"/>
                <w:lang w:val="en-US"/>
              </w:rPr>
              <w:t>groups</w:t>
            </w:r>
          </w:p>
          <w:p>
            <w:pPr>
              <w:tabs>
                <w:tab w:val="left" w:pos="177"/>
              </w:tabs>
              <w:spacing w:after="0" w:line="240" w:lineRule="auto"/>
              <w:ind w:hanging="311"/>
              <w:jc w:val="center"/>
              <w:rPr>
                <w:rFonts w:hint="default" w:ascii="Times New Roman" w:hAnsi="Times New Roman" w:cs="Times New Roman"/>
                <w:sz w:val="28"/>
                <w:szCs w:val="28"/>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2410" w:type="dxa"/>
            <w:vAlign w:val="center"/>
          </w:tcPr>
          <w:p>
            <w:pPr>
              <w:spacing w:after="0" w:line="240" w:lineRule="auto"/>
              <w:rPr>
                <w:rFonts w:hint="default" w:ascii="Times New Roman" w:hAnsi="Times New Roman" w:cs="Times New Roman"/>
                <w:sz w:val="28"/>
                <w:szCs w:val="28"/>
                <w:lang w:val="en-US"/>
              </w:rPr>
            </w:pPr>
            <w:r>
              <w:rPr>
                <w:rFonts w:hint="default" w:ascii="Times New Roman" w:hAnsi="Times New Roman" w:cs="Times New Roman"/>
                <w:sz w:val="28"/>
                <w:szCs w:val="28"/>
                <w:lang w:val="en-US"/>
              </w:rPr>
              <w:t>Duration of subject</w:t>
            </w:r>
          </w:p>
        </w:tc>
        <w:tc>
          <w:tcPr>
            <w:tcW w:w="7371" w:type="dxa"/>
            <w:gridSpan w:val="2"/>
            <w:vAlign w:val="center"/>
          </w:tcPr>
          <w:p>
            <w:pPr>
              <w:pStyle w:val="18"/>
              <w:tabs>
                <w:tab w:val="left" w:pos="81"/>
                <w:tab w:val="left" w:pos="2040"/>
              </w:tabs>
              <w:overflowPunct w:val="0"/>
              <w:autoSpaceDE w:val="0"/>
              <w:autoSpaceDN w:val="0"/>
              <w:adjustRightInd w:val="0"/>
              <w:ind w:left="0"/>
              <w:jc w:val="center"/>
              <w:textAlignment w:val="baseline"/>
              <w:rPr>
                <w:rFonts w:hint="default" w:ascii="Times New Roman" w:hAnsi="Times New Roman" w:cs="Times New Roman"/>
                <w:bCs/>
                <w:color w:val="FF0000"/>
                <w:sz w:val="28"/>
                <w:szCs w:val="28"/>
                <w:lang w:val="en-US"/>
              </w:rPr>
            </w:pPr>
            <w:r>
              <w:rPr>
                <w:rFonts w:hint="default" w:ascii="Times New Roman" w:hAnsi="Times New Roman" w:cs="Times New Roman"/>
                <w:bCs/>
                <w:sz w:val="28"/>
                <w:szCs w:val="28"/>
              </w:rPr>
              <w:t>15</w:t>
            </w:r>
            <w:r>
              <w:rPr>
                <w:rFonts w:hint="default" w:ascii="Times New Roman" w:hAnsi="Times New Roman" w:cs="Times New Roman"/>
                <w:bCs/>
                <w:sz w:val="28"/>
                <w:szCs w:val="28"/>
                <w:lang w:val="en-US"/>
              </w:rPr>
              <w:t xml:space="preserve"> days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9" w:hRule="atLeast"/>
        </w:trPr>
        <w:tc>
          <w:tcPr>
            <w:tcW w:w="2410" w:type="dxa"/>
          </w:tcPr>
          <w:p>
            <w:pPr>
              <w:spacing w:after="0" w:line="240" w:lineRule="auto"/>
              <w:rPr>
                <w:rFonts w:hint="default" w:ascii="Times New Roman" w:hAnsi="Times New Roman" w:cs="Times New Roman"/>
                <w:sz w:val="28"/>
                <w:szCs w:val="28"/>
                <w:lang w:val="uz-Cyrl-UZ"/>
              </w:rPr>
            </w:pPr>
            <w:r>
              <w:rPr>
                <w:rFonts w:hint="default" w:ascii="Times New Roman" w:hAnsi="Times New Roman" w:cs="Times New Roman"/>
                <w:b w:val="0"/>
                <w:bCs/>
                <w:sz w:val="28"/>
                <w:szCs w:val="28"/>
                <w:lang w:val="en-US"/>
              </w:rPr>
              <w:t>Allocated hours for the</w:t>
            </w:r>
            <w:r>
              <w:rPr>
                <w:rFonts w:hint="default" w:ascii="Times New Roman" w:hAnsi="Times New Roman" w:cs="Times New Roman"/>
                <w:b w:val="0"/>
                <w:bCs/>
                <w:sz w:val="28"/>
                <w:szCs w:val="28"/>
                <w:lang w:val="ru-RU"/>
              </w:rPr>
              <w:t xml:space="preserve"> </w:t>
            </w:r>
            <w:r>
              <w:rPr>
                <w:rFonts w:hint="default" w:ascii="Times New Roman" w:hAnsi="Times New Roman" w:cs="Times New Roman"/>
                <w:b w:val="0"/>
                <w:bCs/>
                <w:sz w:val="28"/>
                <w:szCs w:val="28"/>
                <w:lang w:val="en-US"/>
              </w:rPr>
              <w:t>semester</w:t>
            </w:r>
            <w:r>
              <w:rPr>
                <w:rFonts w:hint="default" w:ascii="Times New Roman" w:hAnsi="Times New Roman" w:cs="Times New Roman"/>
                <w:b w:val="0"/>
                <w:bCs/>
                <w:sz w:val="28"/>
                <w:szCs w:val="28"/>
                <w:lang w:val="uz-Cyrl-UZ"/>
              </w:rPr>
              <w:t>:</w:t>
            </w:r>
          </w:p>
        </w:tc>
        <w:tc>
          <w:tcPr>
            <w:tcW w:w="7371" w:type="dxa"/>
            <w:gridSpan w:val="2"/>
          </w:tcPr>
          <w:p>
            <w:pPr>
              <w:spacing w:after="0" w:line="240" w:lineRule="auto"/>
              <w:rPr>
                <w:rFonts w:hint="default" w:ascii="Times New Roman" w:hAnsi="Times New Roman" w:cs="Times New Roman"/>
                <w:b w:val="0"/>
                <w:bCs/>
                <w:sz w:val="28"/>
                <w:szCs w:val="28"/>
                <w:lang w:val="en-US"/>
              </w:rPr>
            </w:pPr>
            <w:r>
              <w:rPr>
                <w:rFonts w:hint="default" w:ascii="Times New Roman" w:hAnsi="Times New Roman" w:eastAsia="Times New Roman" w:cs="Times New Roman"/>
                <w:b w:val="0"/>
                <w:bCs/>
                <w:sz w:val="28"/>
                <w:szCs w:val="28"/>
                <w:lang w:val="en-US" w:eastAsia="ru-RU"/>
              </w:rPr>
              <w:t>Overall workload</w:t>
            </w:r>
            <w:r>
              <w:rPr>
                <w:rFonts w:hint="default" w:ascii="Times New Roman" w:hAnsi="Times New Roman" w:cs="Times New Roman"/>
                <w:b w:val="0"/>
                <w:bCs/>
                <w:sz w:val="28"/>
                <w:szCs w:val="28"/>
                <w:lang w:val="uz-Cyrl-UZ"/>
              </w:rPr>
              <w:t>:</w:t>
            </w:r>
            <w:r>
              <w:rPr>
                <w:rFonts w:hint="default" w:ascii="Times New Roman" w:hAnsi="Times New Roman" w:cs="Times New Roman"/>
                <w:b w:val="0"/>
                <w:bCs/>
                <w:sz w:val="28"/>
                <w:szCs w:val="28"/>
                <w:lang w:val="en-US"/>
              </w:rPr>
              <w:t xml:space="preserve"> 157</w:t>
            </w:r>
          </w:p>
          <w:p>
            <w:pPr>
              <w:spacing w:after="0" w:line="240" w:lineRule="auto"/>
              <w:rPr>
                <w:rFonts w:hint="default" w:ascii="Times New Roman" w:hAnsi="Times New Roman" w:cs="Times New Roman"/>
                <w:b w:val="0"/>
                <w:bCs/>
                <w:sz w:val="28"/>
                <w:szCs w:val="28"/>
                <w:lang w:val="en-US"/>
              </w:rPr>
            </w:pPr>
            <w:r>
              <w:rPr>
                <w:rFonts w:hint="default" w:ascii="Times New Roman" w:hAnsi="Times New Roman" w:cs="Times New Roman"/>
                <w:b w:val="0"/>
                <w:bCs/>
                <w:sz w:val="28"/>
                <w:szCs w:val="28"/>
                <w:lang w:val="uz-Cyrl-UZ"/>
              </w:rPr>
              <w:t>from this:</w:t>
            </w:r>
          </w:p>
          <w:p>
            <w:pPr>
              <w:spacing w:after="0" w:line="240" w:lineRule="auto"/>
              <w:rPr>
                <w:rFonts w:hint="default" w:ascii="Times New Roman" w:hAnsi="Times New Roman" w:cs="Times New Roman"/>
                <w:b w:val="0"/>
                <w:bCs/>
                <w:sz w:val="28"/>
                <w:szCs w:val="28"/>
                <w:lang w:val="en-US"/>
              </w:rPr>
            </w:pPr>
            <w:r>
              <w:rPr>
                <w:rFonts w:hint="default" w:ascii="Times New Roman" w:hAnsi="Times New Roman" w:eastAsia="Times New Roman" w:cs="Times New Roman"/>
                <w:b w:val="0"/>
                <w:bCs/>
                <w:sz w:val="28"/>
                <w:szCs w:val="28"/>
                <w:lang w:val="en-US" w:eastAsia="ru-RU"/>
              </w:rPr>
              <w:t>Lectures</w:t>
            </w:r>
            <w:r>
              <w:rPr>
                <w:rFonts w:hint="default" w:ascii="Times New Roman" w:hAnsi="Times New Roman" w:cs="Times New Roman"/>
                <w:b w:val="0"/>
                <w:bCs/>
                <w:sz w:val="28"/>
                <w:szCs w:val="28"/>
                <w:lang w:val="en-US" w:eastAsia="ru-RU"/>
              </w:rPr>
              <w:t xml:space="preserve"> </w:t>
            </w:r>
            <w:r>
              <w:rPr>
                <w:rFonts w:hint="default" w:ascii="Times New Roman" w:hAnsi="Times New Roman" w:cs="Times New Roman"/>
                <w:b w:val="0"/>
                <w:bCs/>
                <w:sz w:val="28"/>
                <w:szCs w:val="28"/>
                <w:lang w:val="en-US"/>
              </w:rPr>
              <w:t>-12</w:t>
            </w:r>
          </w:p>
          <w:p>
            <w:pPr>
              <w:spacing w:after="0" w:line="240" w:lineRule="auto"/>
              <w:rPr>
                <w:rFonts w:hint="default" w:ascii="Times New Roman" w:hAnsi="Times New Roman" w:cs="Times New Roman"/>
                <w:b w:val="0"/>
                <w:bCs/>
                <w:sz w:val="28"/>
                <w:szCs w:val="28"/>
                <w:lang w:val="en-US"/>
              </w:rPr>
            </w:pPr>
            <w:r>
              <w:rPr>
                <w:rFonts w:hint="default" w:ascii="Times New Roman" w:hAnsi="Times New Roman" w:eastAsia="Times New Roman" w:cs="Times New Roman"/>
                <w:b w:val="0"/>
                <w:bCs/>
                <w:sz w:val="28"/>
                <w:szCs w:val="28"/>
                <w:lang w:val="en-US" w:eastAsia="ru-RU"/>
              </w:rPr>
              <w:t>Seminars</w:t>
            </w:r>
            <w:r>
              <w:rPr>
                <w:rFonts w:hint="default" w:ascii="Times New Roman" w:hAnsi="Times New Roman" w:cs="Times New Roman"/>
                <w:b w:val="0"/>
                <w:bCs/>
                <w:sz w:val="28"/>
                <w:szCs w:val="28"/>
                <w:lang w:val="en-US" w:eastAsia="ru-RU"/>
              </w:rPr>
              <w:t xml:space="preserve"> </w:t>
            </w:r>
            <w:r>
              <w:rPr>
                <w:rFonts w:hint="default" w:ascii="Times New Roman" w:hAnsi="Times New Roman" w:cs="Times New Roman"/>
                <w:b w:val="0"/>
                <w:bCs/>
                <w:sz w:val="28"/>
                <w:szCs w:val="28"/>
                <w:lang w:val="en-US"/>
              </w:rPr>
              <w:t>-32</w:t>
            </w:r>
          </w:p>
          <w:p>
            <w:pPr>
              <w:spacing w:after="0" w:line="240" w:lineRule="auto"/>
              <w:rPr>
                <w:rFonts w:hint="default" w:ascii="Times New Roman" w:hAnsi="Times New Roman" w:cs="Times New Roman"/>
                <w:b w:val="0"/>
                <w:bCs/>
                <w:sz w:val="28"/>
                <w:szCs w:val="28"/>
                <w:lang w:val="en-US"/>
              </w:rPr>
            </w:pPr>
            <w:r>
              <w:rPr>
                <w:rFonts w:hint="default" w:ascii="Times New Roman" w:hAnsi="Times New Roman" w:eastAsia="Times New Roman" w:cs="Times New Roman"/>
                <w:b w:val="0"/>
                <w:bCs/>
                <w:sz w:val="28"/>
                <w:szCs w:val="28"/>
                <w:lang w:val="en-US" w:eastAsia="ru-RU"/>
              </w:rPr>
              <w:t>Clinical practice</w:t>
            </w:r>
            <w:r>
              <w:rPr>
                <w:rFonts w:hint="default" w:ascii="Times New Roman" w:hAnsi="Times New Roman" w:cs="Times New Roman"/>
                <w:b w:val="0"/>
                <w:bCs/>
                <w:sz w:val="28"/>
                <w:szCs w:val="28"/>
                <w:lang w:val="en-US" w:eastAsia="ru-RU"/>
              </w:rPr>
              <w:t xml:space="preserve"> - 46</w:t>
            </w:r>
          </w:p>
          <w:p>
            <w:pPr>
              <w:spacing w:after="0" w:line="240" w:lineRule="auto"/>
              <w:rPr>
                <w:rFonts w:hint="default" w:ascii="Times New Roman" w:hAnsi="Times New Roman" w:cs="Times New Roman"/>
                <w:b w:val="0"/>
                <w:bCs/>
                <w:sz w:val="28"/>
                <w:szCs w:val="28"/>
              </w:rPr>
            </w:pPr>
            <w:r>
              <w:rPr>
                <w:rFonts w:hint="default" w:ascii="Times New Roman" w:hAnsi="Times New Roman" w:eastAsia="Times New Roman" w:cs="Times New Roman"/>
                <w:b w:val="0"/>
                <w:bCs/>
                <w:sz w:val="28"/>
                <w:szCs w:val="28"/>
                <w:lang w:val="en-US" w:eastAsia="ru-RU"/>
              </w:rPr>
              <w:t>Self-education</w:t>
            </w:r>
            <w:r>
              <w:rPr>
                <w:rFonts w:hint="default" w:ascii="Times New Roman" w:hAnsi="Times New Roman" w:cs="Times New Roman"/>
                <w:b w:val="0"/>
                <w:bCs/>
                <w:sz w:val="28"/>
                <w:szCs w:val="28"/>
                <w:lang w:val="en-US" w:eastAsia="ru-RU"/>
              </w:rPr>
              <w:t xml:space="preserve"> </w:t>
            </w:r>
            <w:r>
              <w:rPr>
                <w:rFonts w:hint="default" w:ascii="Times New Roman" w:hAnsi="Times New Roman" w:cs="Times New Roman"/>
                <w:b w:val="0"/>
                <w:bCs/>
                <w:sz w:val="28"/>
                <w:szCs w:val="28"/>
                <w:lang w:val="en-US"/>
              </w:rPr>
              <w:t xml:space="preserve">- </w:t>
            </w:r>
            <w:r>
              <w:rPr>
                <w:rFonts w:hint="default" w:ascii="Times New Roman" w:hAnsi="Times New Roman" w:cs="Times New Roman"/>
                <w:b w:val="0"/>
                <w:bCs/>
                <w:sz w:val="28"/>
                <w:szCs w:val="28"/>
              </w:rPr>
              <w:t>67</w:t>
            </w:r>
          </w:p>
          <w:p>
            <w:pPr>
              <w:pStyle w:val="18"/>
              <w:tabs>
                <w:tab w:val="left" w:pos="81"/>
              </w:tabs>
              <w:overflowPunct w:val="0"/>
              <w:autoSpaceDE w:val="0"/>
              <w:autoSpaceDN w:val="0"/>
              <w:adjustRightInd w:val="0"/>
              <w:ind w:left="0"/>
              <w:textAlignment w:val="baseline"/>
              <w:rPr>
                <w:rFonts w:hint="default" w:ascii="Times New Roman" w:hAnsi="Times New Roman" w:cs="Times New Roman"/>
                <w:bCs/>
                <w:sz w:val="28"/>
                <w:szCs w:val="28"/>
                <w:lang w:val="uz-Cyrl-U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trPr>
        <w:tc>
          <w:tcPr>
            <w:tcW w:w="2410" w:type="dxa"/>
            <w:vAlign w:val="center"/>
          </w:tcPr>
          <w:p>
            <w:pPr>
              <w:spacing w:after="0" w:line="240" w:lineRule="auto"/>
              <w:rPr>
                <w:rFonts w:hint="default" w:ascii="Times New Roman" w:hAnsi="Times New Roman" w:cs="Times New Roman"/>
                <w:sz w:val="28"/>
                <w:szCs w:val="28"/>
                <w:lang w:val="en-US"/>
              </w:rPr>
            </w:pPr>
            <w:r>
              <w:rPr>
                <w:rFonts w:hint="default" w:ascii="Times New Roman" w:hAnsi="Times New Roman" w:cs="Times New Roman"/>
                <w:sz w:val="28"/>
                <w:szCs w:val="28"/>
                <w:lang w:val="uz-Cyrl-UZ"/>
              </w:rPr>
              <w:t>The name of the university</w:t>
            </w:r>
            <w:r>
              <w:rPr>
                <w:rFonts w:hint="default" w:ascii="Times New Roman" w:hAnsi="Times New Roman" w:cs="Times New Roman"/>
                <w:sz w:val="28"/>
                <w:szCs w:val="28"/>
                <w:lang w:val="en-US"/>
              </w:rPr>
              <w:t>, address</w:t>
            </w:r>
          </w:p>
        </w:tc>
        <w:tc>
          <w:tcPr>
            <w:tcW w:w="7371" w:type="dxa"/>
            <w:gridSpan w:val="2"/>
            <w:vAlign w:val="center"/>
          </w:tcPr>
          <w:p>
            <w:pPr>
              <w:spacing w:after="0" w:line="240" w:lineRule="auto"/>
              <w:rPr>
                <w:rFonts w:hint="default" w:ascii="Times New Roman" w:hAnsi="Times New Roman" w:cs="Times New Roman"/>
                <w:sz w:val="28"/>
                <w:szCs w:val="28"/>
                <w:lang w:val="en-US"/>
              </w:rPr>
            </w:pPr>
            <w:r>
              <w:rPr>
                <w:rFonts w:hint="default" w:ascii="Times New Roman" w:hAnsi="Times New Roman" w:eastAsia="Times New Roman" w:cs="Times New Roman"/>
                <w:sz w:val="28"/>
                <w:szCs w:val="28"/>
                <w:lang w:val="en-US" w:eastAsia="ru-RU"/>
              </w:rPr>
              <w:t>Tashkent Medical Academy</w:t>
            </w:r>
            <w:r>
              <w:rPr>
                <w:rFonts w:hint="default" w:ascii="Times New Roman" w:hAnsi="Times New Roman" w:cs="Times New Roman"/>
                <w:sz w:val="28"/>
                <w:szCs w:val="28"/>
                <w:lang w:val="en-US"/>
              </w:rPr>
              <w:t xml:space="preserve"> </w:t>
            </w:r>
          </w:p>
          <w:p>
            <w:pPr>
              <w:spacing w:after="0" w:line="240" w:lineRule="auto"/>
              <w:rPr>
                <w:rFonts w:hint="default" w:ascii="Times New Roman" w:hAnsi="Times New Roman" w:cs="Times New Roman"/>
                <w:sz w:val="28"/>
                <w:szCs w:val="28"/>
                <w:lang w:val="uz-Cyrl-UZ"/>
              </w:rPr>
            </w:pPr>
            <w:r>
              <w:rPr>
                <w:rFonts w:hint="default" w:ascii="Times New Roman" w:hAnsi="Times New Roman" w:cs="Times New Roman"/>
                <w:sz w:val="28"/>
                <w:szCs w:val="28"/>
                <w:lang w:val="en-US"/>
              </w:rPr>
              <w:t xml:space="preserve">Farobiy 2, Olmazor, Tashkent </w:t>
            </w:r>
          </w:p>
          <w:p>
            <w:pPr>
              <w:spacing w:after="0" w:line="240" w:lineRule="auto"/>
              <w:rPr>
                <w:rFonts w:hint="default" w:ascii="Times New Roman" w:hAnsi="Times New Roman" w:cs="Times New Roman"/>
                <w:sz w:val="28"/>
                <w:szCs w:val="28"/>
                <w:lang w:val="en-US"/>
              </w:rPr>
            </w:pPr>
            <w:r>
              <w:rPr>
                <w:rFonts w:hint="default" w:ascii="Times New Roman" w:hAnsi="Times New Roman" w:cs="Times New Roman"/>
                <w:sz w:val="28"/>
                <w:szCs w:val="28"/>
                <w:lang w:val="en-US"/>
              </w:rPr>
              <w:t>CCPH</w:t>
            </w:r>
          </w:p>
          <w:p>
            <w:pPr>
              <w:spacing w:after="0" w:line="240" w:lineRule="auto"/>
              <w:rPr>
                <w:rFonts w:hint="default" w:ascii="Times New Roman" w:hAnsi="Times New Roman" w:cs="Times New Roman"/>
                <w:color w:val="FF0000"/>
                <w:sz w:val="28"/>
                <w:szCs w:val="28"/>
                <w:lang w:val="uz-Cyrl-UZ"/>
              </w:rPr>
            </w:pPr>
            <w:r>
              <w:rPr>
                <w:rFonts w:hint="default" w:ascii="Times New Roman" w:hAnsi="Times New Roman" w:cs="Times New Roman"/>
                <w:sz w:val="28"/>
                <w:szCs w:val="28"/>
                <w:lang w:val="en-US"/>
              </w:rPr>
              <w:t xml:space="preserve">Mehrjon 35, Mirabad, Tashkent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2410" w:type="dxa"/>
            <w:vAlign w:val="center"/>
          </w:tcPr>
          <w:p>
            <w:pPr>
              <w:spacing w:after="0" w:line="240" w:lineRule="auto"/>
              <w:rPr>
                <w:rFonts w:hint="default" w:ascii="Times New Roman" w:hAnsi="Times New Roman" w:cs="Times New Roman"/>
                <w:sz w:val="28"/>
                <w:szCs w:val="28"/>
                <w:lang w:val="en-US"/>
              </w:rPr>
            </w:pPr>
            <w:r>
              <w:rPr>
                <w:rFonts w:hint="default" w:ascii="Times New Roman" w:hAnsi="Times New Roman" w:cs="Times New Roman"/>
                <w:sz w:val="28"/>
                <w:szCs w:val="28"/>
                <w:lang w:val="uz-Cyrl-UZ"/>
              </w:rPr>
              <w:t>The name of</w:t>
            </w:r>
            <w:r>
              <w:rPr>
                <w:rFonts w:hint="default" w:ascii="Times New Roman" w:hAnsi="Times New Roman" w:cs="Times New Roman"/>
                <w:sz w:val="28"/>
                <w:szCs w:val="28"/>
                <w:lang w:val="en-US"/>
              </w:rPr>
              <w:t xml:space="preserve"> the department</w:t>
            </w:r>
          </w:p>
        </w:tc>
        <w:tc>
          <w:tcPr>
            <w:tcW w:w="7371" w:type="dxa"/>
            <w:gridSpan w:val="2"/>
            <w:vAlign w:val="center"/>
          </w:tcPr>
          <w:p>
            <w:pPr>
              <w:rPr>
                <w:rFonts w:hint="default" w:ascii="Times New Roman" w:hAnsi="Times New Roman" w:cs="Times New Roman"/>
                <w:color w:val="FF0000"/>
                <w:sz w:val="28"/>
                <w:szCs w:val="28"/>
                <w:lang w:val="uz-Cyrl-UZ"/>
              </w:rPr>
            </w:pPr>
            <w:r>
              <w:rPr>
                <w:rFonts w:hint="default" w:ascii="Times New Roman" w:hAnsi="Times New Roman" w:eastAsia="Times New Roman" w:cs="Times New Roman"/>
                <w:sz w:val="28"/>
                <w:szCs w:val="28"/>
                <w:lang w:val="en-US" w:eastAsia="ru-RU"/>
              </w:rPr>
              <w:t xml:space="preserve">Psychiatry and narcology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tcPr>
          <w:p>
            <w:pPr>
              <w:widowControl w:val="0"/>
              <w:spacing w:after="0" w:line="240" w:lineRule="auto"/>
              <w:rPr>
                <w:rFonts w:hint="default" w:ascii="Times New Roman" w:hAnsi="Times New Roman" w:cs="Times New Roman"/>
                <w:sz w:val="28"/>
                <w:szCs w:val="28"/>
                <w:lang w:val="ru-RU"/>
              </w:rPr>
            </w:pPr>
            <w:r>
              <w:rPr>
                <w:rFonts w:hint="default" w:ascii="Times New Roman" w:hAnsi="Times New Roman" w:cs="Times New Roman"/>
                <w:sz w:val="28"/>
                <w:szCs w:val="28"/>
                <w:lang w:val="uz-Cyrl-UZ"/>
              </w:rPr>
              <w:t>Information about the teachers of this course</w:t>
            </w:r>
          </w:p>
        </w:tc>
        <w:tc>
          <w:tcPr>
            <w:tcW w:w="2864" w:type="dxa"/>
          </w:tcPr>
          <w:p>
            <w:pPr>
              <w:widowControl w:val="0"/>
              <w:spacing w:after="0" w:line="240" w:lineRule="auto"/>
              <w:rPr>
                <w:rFonts w:hint="default" w:ascii="Times New Roman" w:hAnsi="Times New Roman" w:cs="Times New Roman"/>
                <w:sz w:val="28"/>
                <w:szCs w:val="28"/>
                <w:lang w:val="uz-Cyrl-UZ"/>
              </w:rPr>
            </w:pPr>
            <w:r>
              <w:rPr>
                <w:rFonts w:hint="default" w:ascii="Times New Roman" w:hAnsi="Times New Roman" w:cs="Times New Roman"/>
                <w:sz w:val="28"/>
                <w:szCs w:val="28"/>
                <w:lang w:val="uz-Cyrl-UZ"/>
              </w:rPr>
              <w:t xml:space="preserve">Lecturer: </w:t>
            </w:r>
          </w:p>
          <w:p>
            <w:pPr>
              <w:widowControl w:val="0"/>
              <w:spacing w:after="0" w:line="240" w:lineRule="auto"/>
              <w:jc w:val="both"/>
              <w:rPr>
                <w:rFonts w:hint="default" w:ascii="Times New Roman" w:hAnsi="Times New Roman" w:cs="Times New Roman"/>
                <w:color w:val="000000"/>
                <w:sz w:val="28"/>
                <w:szCs w:val="28"/>
                <w:lang w:val="uz-Cyrl-UZ"/>
              </w:rPr>
            </w:pPr>
            <w:r>
              <w:rPr>
                <w:rFonts w:hint="default" w:ascii="Times New Roman" w:hAnsi="Times New Roman" w:cs="Times New Roman"/>
                <w:b/>
                <w:color w:val="000000"/>
                <w:sz w:val="28"/>
                <w:szCs w:val="28"/>
                <w:lang w:val="uz-Cyrl-UZ"/>
              </w:rPr>
              <w:t xml:space="preserve"> </w:t>
            </w:r>
            <w:r>
              <w:rPr>
                <w:rFonts w:hint="default" w:ascii="Times New Roman" w:hAnsi="Times New Roman" w:cs="Times New Roman"/>
                <w:color w:val="000000"/>
                <w:sz w:val="28"/>
                <w:szCs w:val="28"/>
                <w:lang w:val="uz-Cyrl-UZ"/>
              </w:rPr>
              <w:t>Z.Sh.Ashurov N.I.Hodjayeva</w:t>
            </w:r>
          </w:p>
          <w:p>
            <w:pPr>
              <w:widowControl w:val="0"/>
              <w:spacing w:after="0" w:line="240" w:lineRule="auto"/>
              <w:jc w:val="both"/>
              <w:rPr>
                <w:rFonts w:hint="default" w:ascii="Times New Roman" w:hAnsi="Times New Roman" w:cs="Times New Roman"/>
                <w:color w:val="FF0000"/>
                <w:sz w:val="28"/>
                <w:szCs w:val="28"/>
                <w:lang w:val="uz-Cyrl-UZ"/>
              </w:rPr>
            </w:pPr>
            <w:r>
              <w:rPr>
                <w:rFonts w:hint="default" w:ascii="Times New Roman" w:hAnsi="Times New Roman" w:cs="Times New Roman"/>
                <w:color w:val="000000"/>
                <w:sz w:val="28"/>
                <w:szCs w:val="28"/>
                <w:lang w:val="uz-Cyrl-UZ"/>
              </w:rPr>
              <w:t>Sh.Sh.Magzumova</w:t>
            </w:r>
          </w:p>
          <w:p>
            <w:pPr>
              <w:widowControl w:val="0"/>
              <w:spacing w:after="0" w:line="240" w:lineRule="auto"/>
              <w:rPr>
                <w:rFonts w:hint="default" w:ascii="Times New Roman" w:hAnsi="Times New Roman" w:cs="Times New Roman"/>
                <w:sz w:val="28"/>
                <w:szCs w:val="28"/>
                <w:lang w:val="uz-Cyrl-UZ"/>
              </w:rPr>
            </w:pPr>
            <w:r>
              <w:rPr>
                <w:rFonts w:hint="default" w:ascii="Times New Roman" w:hAnsi="Times New Roman" w:cs="Times New Roman"/>
                <w:sz w:val="28"/>
                <w:szCs w:val="28"/>
                <w:lang w:val="en-US"/>
              </w:rPr>
              <w:t>Teachers of practice and seminars</w:t>
            </w:r>
            <w:r>
              <w:rPr>
                <w:rFonts w:hint="default" w:ascii="Times New Roman" w:hAnsi="Times New Roman" w:cs="Times New Roman"/>
                <w:sz w:val="28"/>
                <w:szCs w:val="28"/>
                <w:lang w:val="uz-Cyrl-UZ"/>
              </w:rPr>
              <w:t xml:space="preserve">: </w:t>
            </w:r>
          </w:p>
          <w:p>
            <w:pPr>
              <w:widowControl w:val="0"/>
              <w:spacing w:after="0" w:line="240" w:lineRule="auto"/>
              <w:rPr>
                <w:rFonts w:hint="default" w:ascii="Times New Roman" w:hAnsi="Times New Roman" w:cs="Times New Roman"/>
                <w:sz w:val="28"/>
                <w:szCs w:val="28"/>
                <w:lang w:val="uz-Cyrl-UZ"/>
              </w:rPr>
            </w:pPr>
            <w:r>
              <w:rPr>
                <w:rFonts w:hint="default" w:ascii="Times New Roman" w:hAnsi="Times New Roman" w:cs="Times New Roman"/>
                <w:sz w:val="28"/>
                <w:szCs w:val="28"/>
                <w:lang w:val="uz-Cyrl-UZ"/>
              </w:rPr>
              <w:t>Shadmanova L.SH.</w:t>
            </w:r>
          </w:p>
          <w:p>
            <w:pPr>
              <w:widowControl w:val="0"/>
              <w:spacing w:after="0" w:line="240" w:lineRule="auto"/>
              <w:rPr>
                <w:rFonts w:hint="default" w:ascii="Times New Roman" w:hAnsi="Times New Roman" w:cs="Times New Roman"/>
                <w:sz w:val="28"/>
                <w:szCs w:val="28"/>
                <w:lang w:val="uz-Cyrl-UZ"/>
              </w:rPr>
            </w:pPr>
            <w:r>
              <w:rPr>
                <w:rFonts w:hint="default" w:ascii="Times New Roman" w:hAnsi="Times New Roman" w:cs="Times New Roman"/>
                <w:sz w:val="28"/>
                <w:szCs w:val="28"/>
                <w:lang w:val="uz-Cyrl-UZ"/>
              </w:rPr>
              <w:t>Yadgarova N.F.</w:t>
            </w:r>
          </w:p>
          <w:p>
            <w:pPr>
              <w:widowControl w:val="0"/>
              <w:spacing w:after="0" w:line="240" w:lineRule="auto"/>
              <w:rPr>
                <w:rFonts w:hint="default" w:ascii="Times New Roman" w:hAnsi="Times New Roman" w:cs="Times New Roman"/>
                <w:sz w:val="28"/>
                <w:szCs w:val="28"/>
                <w:lang w:val="uz-Cyrl-UZ"/>
              </w:rPr>
            </w:pPr>
            <w:r>
              <w:rPr>
                <w:rFonts w:hint="default" w:ascii="Times New Roman" w:hAnsi="Times New Roman" w:cs="Times New Roman"/>
                <w:sz w:val="28"/>
                <w:szCs w:val="28"/>
                <w:lang w:val="uz-Cyrl-UZ"/>
              </w:rPr>
              <w:t>Talipova N.SH.</w:t>
            </w:r>
          </w:p>
          <w:p>
            <w:pPr>
              <w:widowControl w:val="0"/>
              <w:spacing w:after="0" w:line="240" w:lineRule="auto"/>
              <w:rPr>
                <w:rFonts w:hint="default" w:ascii="Times New Roman" w:hAnsi="Times New Roman" w:cs="Times New Roman"/>
                <w:sz w:val="28"/>
                <w:szCs w:val="28"/>
                <w:lang w:val="uz-Cyrl-UZ"/>
              </w:rPr>
            </w:pPr>
            <w:r>
              <w:rPr>
                <w:rFonts w:hint="default" w:ascii="Times New Roman" w:hAnsi="Times New Roman" w:cs="Times New Roman"/>
                <w:sz w:val="28"/>
                <w:szCs w:val="28"/>
                <w:lang w:val="uz-Cyrl-UZ"/>
              </w:rPr>
              <w:t>Rajabov M.N.</w:t>
            </w:r>
          </w:p>
          <w:p>
            <w:pPr>
              <w:widowControl w:val="0"/>
              <w:spacing w:after="0" w:line="240" w:lineRule="auto"/>
              <w:rPr>
                <w:rFonts w:hint="default" w:ascii="Times New Roman" w:hAnsi="Times New Roman" w:cs="Times New Roman"/>
                <w:sz w:val="28"/>
                <w:szCs w:val="28"/>
                <w:lang w:val="uz-Cyrl-UZ"/>
              </w:rPr>
            </w:pPr>
            <w:r>
              <w:rPr>
                <w:rFonts w:hint="default" w:ascii="Times New Roman" w:hAnsi="Times New Roman" w:cs="Times New Roman"/>
                <w:sz w:val="28"/>
                <w:szCs w:val="28"/>
                <w:lang w:val="uz-Cyrl-UZ"/>
              </w:rPr>
              <w:t>Zokirov M.M.</w:t>
            </w:r>
          </w:p>
          <w:p>
            <w:pPr>
              <w:widowControl w:val="0"/>
              <w:spacing w:after="0" w:line="240" w:lineRule="auto"/>
              <w:rPr>
                <w:rFonts w:hint="default" w:ascii="Times New Roman" w:hAnsi="Times New Roman" w:cs="Times New Roman"/>
                <w:sz w:val="28"/>
                <w:szCs w:val="28"/>
                <w:lang w:val="uz-Cyrl-UZ"/>
              </w:rPr>
            </w:pPr>
            <w:r>
              <w:rPr>
                <w:rFonts w:hint="default" w:ascii="Times New Roman" w:hAnsi="Times New Roman" w:cs="Times New Roman"/>
                <w:sz w:val="28"/>
                <w:szCs w:val="28"/>
                <w:lang w:val="uz-Cyrl-UZ"/>
              </w:rPr>
              <w:t>Kevorkova M.A.</w:t>
            </w:r>
          </w:p>
          <w:p>
            <w:pPr>
              <w:widowControl w:val="0"/>
              <w:spacing w:after="0" w:line="240" w:lineRule="auto"/>
              <w:rPr>
                <w:rFonts w:hint="default" w:ascii="Times New Roman" w:hAnsi="Times New Roman" w:cs="Times New Roman"/>
                <w:sz w:val="28"/>
                <w:szCs w:val="28"/>
                <w:lang w:val="uz-Cyrl-UZ"/>
              </w:rPr>
            </w:pPr>
            <w:r>
              <w:rPr>
                <w:rFonts w:hint="default" w:ascii="Times New Roman" w:hAnsi="Times New Roman" w:cs="Times New Roman"/>
                <w:sz w:val="28"/>
                <w:szCs w:val="28"/>
                <w:lang w:val="uz-Cyrl-UZ"/>
              </w:rPr>
              <w:t>Tadjibayev A.A.</w:t>
            </w:r>
          </w:p>
          <w:p>
            <w:pPr>
              <w:widowControl w:val="0"/>
              <w:spacing w:after="0" w:line="240" w:lineRule="auto"/>
              <w:rPr>
                <w:rFonts w:hint="default" w:ascii="Times New Roman" w:hAnsi="Times New Roman" w:cs="Times New Roman"/>
                <w:sz w:val="28"/>
                <w:szCs w:val="28"/>
                <w:lang w:val="uz-Cyrl-UZ"/>
              </w:rPr>
            </w:pPr>
            <w:r>
              <w:rPr>
                <w:rFonts w:hint="default" w:ascii="Times New Roman" w:hAnsi="Times New Roman" w:cs="Times New Roman"/>
                <w:sz w:val="28"/>
                <w:szCs w:val="28"/>
                <w:lang w:val="uz-Cyrl-UZ"/>
              </w:rPr>
              <w:t>Userbayeva R.K.</w:t>
            </w:r>
          </w:p>
          <w:p>
            <w:pPr>
              <w:widowControl w:val="0"/>
              <w:spacing w:after="0" w:line="240" w:lineRule="auto"/>
              <w:rPr>
                <w:rFonts w:hint="default" w:ascii="Times New Roman" w:hAnsi="Times New Roman" w:cs="Times New Roman"/>
                <w:sz w:val="28"/>
                <w:szCs w:val="28"/>
                <w:lang w:val="en-US"/>
              </w:rPr>
            </w:pPr>
            <w:r>
              <w:rPr>
                <w:rFonts w:hint="default" w:ascii="Times New Roman" w:hAnsi="Times New Roman" w:cs="Times New Roman"/>
                <w:sz w:val="28"/>
                <w:szCs w:val="28"/>
                <w:lang w:val="en-US"/>
              </w:rPr>
              <w:t>Shukurov B.L.</w:t>
            </w:r>
          </w:p>
          <w:p>
            <w:pPr>
              <w:widowControl w:val="0"/>
              <w:spacing w:after="0" w:line="240" w:lineRule="auto"/>
              <w:rPr>
                <w:rFonts w:hint="default" w:ascii="Times New Roman" w:hAnsi="Times New Roman" w:cs="Times New Roman"/>
                <w:sz w:val="28"/>
                <w:szCs w:val="28"/>
                <w:lang w:val="uz-Cyrl-UZ"/>
              </w:rPr>
            </w:pPr>
            <w:r>
              <w:rPr>
                <w:rFonts w:hint="default" w:ascii="Times New Roman" w:hAnsi="Times New Roman" w:cs="Times New Roman"/>
                <w:sz w:val="28"/>
                <w:szCs w:val="28"/>
                <w:lang w:val="uz-Cyrl-UZ"/>
              </w:rPr>
              <w:t>Vosiqov B.A.</w:t>
            </w:r>
          </w:p>
          <w:p>
            <w:pPr>
              <w:widowControl w:val="0"/>
              <w:spacing w:after="0" w:line="240" w:lineRule="auto"/>
              <w:rPr>
                <w:rFonts w:hint="default" w:ascii="Times New Roman" w:hAnsi="Times New Roman" w:cs="Times New Roman"/>
                <w:sz w:val="28"/>
                <w:szCs w:val="28"/>
                <w:lang w:val="uz-Cyrl-UZ"/>
              </w:rPr>
            </w:pPr>
            <w:r>
              <w:rPr>
                <w:rFonts w:hint="default" w:ascii="Times New Roman" w:hAnsi="Times New Roman" w:cs="Times New Roman"/>
                <w:sz w:val="28"/>
                <w:szCs w:val="28"/>
                <w:lang w:val="uz-Cyrl-UZ"/>
              </w:rPr>
              <w:t>Rajapov M.Sh.</w:t>
            </w:r>
          </w:p>
          <w:p>
            <w:pPr>
              <w:widowControl w:val="0"/>
              <w:spacing w:after="0" w:line="240" w:lineRule="auto"/>
              <w:rPr>
                <w:rFonts w:hint="default" w:ascii="Times New Roman" w:hAnsi="Times New Roman" w:cs="Times New Roman"/>
                <w:sz w:val="28"/>
                <w:szCs w:val="28"/>
                <w:lang w:val="en-US"/>
              </w:rPr>
            </w:pPr>
            <w:r>
              <w:rPr>
                <w:rFonts w:hint="default" w:ascii="Times New Roman" w:hAnsi="Times New Roman" w:cs="Times New Roman"/>
                <w:sz w:val="28"/>
                <w:szCs w:val="28"/>
                <w:lang w:val="en-US"/>
              </w:rPr>
              <w:t>Kuchkarov H.N.</w:t>
            </w:r>
          </w:p>
          <w:p>
            <w:pPr>
              <w:widowControl w:val="0"/>
              <w:spacing w:after="0" w:line="240" w:lineRule="auto"/>
              <w:rPr>
                <w:rFonts w:hint="default" w:ascii="Times New Roman" w:hAnsi="Times New Roman" w:cs="Times New Roman"/>
                <w:b/>
                <w:color w:val="FF0000"/>
                <w:sz w:val="28"/>
                <w:szCs w:val="28"/>
                <w:lang w:val="en-US"/>
              </w:rPr>
            </w:pPr>
            <w:r>
              <w:rPr>
                <w:rFonts w:hint="default" w:ascii="Times New Roman" w:hAnsi="Times New Roman" w:cs="Times New Roman"/>
                <w:sz w:val="28"/>
                <w:szCs w:val="28"/>
                <w:lang w:val="en-US"/>
              </w:rPr>
              <w:t>Otajonov Z.M.</w:t>
            </w:r>
          </w:p>
        </w:tc>
        <w:tc>
          <w:tcPr>
            <w:tcW w:w="4507" w:type="dxa"/>
          </w:tcPr>
          <w:p>
            <w:pPr>
              <w:widowControl w:val="0"/>
              <w:numPr>
                <w:numId w:val="0"/>
              </w:numPr>
              <w:spacing w:after="0" w:line="240" w:lineRule="auto"/>
              <w:rPr>
                <w:rFonts w:hint="default" w:ascii="Times New Roman" w:hAnsi="Times New Roman" w:cs="Times New Roman"/>
                <w:color w:val="auto"/>
                <w:sz w:val="28"/>
                <w:szCs w:val="28"/>
                <w:lang w:val="uz-Cyrl-UZ"/>
              </w:rPr>
            </w:pPr>
            <w:r>
              <w:rPr>
                <w:rFonts w:hint="default" w:ascii="Times New Roman" w:hAnsi="Times New Roman" w:cs="Times New Roman"/>
                <w:color w:val="auto"/>
                <w:sz w:val="28"/>
                <w:szCs w:val="28"/>
                <w:lang w:val="en-US"/>
              </w:rPr>
              <w:t>E-</w:t>
            </w:r>
            <w:r>
              <w:rPr>
                <w:rFonts w:hint="default" w:ascii="Times New Roman" w:hAnsi="Times New Roman" w:cs="Times New Roman"/>
                <w:color w:val="auto"/>
                <w:sz w:val="28"/>
                <w:szCs w:val="28"/>
                <w:lang w:val="uz-Cyrl-UZ"/>
              </w:rPr>
              <w:t xml:space="preserve">mail: </w:t>
            </w:r>
          </w:p>
          <w:p>
            <w:pPr>
              <w:widowControl w:val="0"/>
              <w:numPr>
                <w:numId w:val="0"/>
              </w:numPr>
              <w:spacing w:after="0" w:line="240" w:lineRule="auto"/>
              <w:rPr>
                <w:rFonts w:hint="default" w:ascii="Times New Roman" w:hAnsi="Times New Roman" w:eastAsia="sans-serif" w:cs="Times New Roman"/>
                <w:i w:val="0"/>
                <w:iCs w:val="0"/>
                <w:caps w:val="0"/>
                <w:color w:val="auto"/>
                <w:spacing w:val="0"/>
                <w:sz w:val="28"/>
                <w:szCs w:val="28"/>
                <w:u w:val="none"/>
                <w:shd w:val="clear" w:fill="FFFFFF"/>
                <w:lang w:val="en-US"/>
              </w:rPr>
            </w:pPr>
            <w:r>
              <w:rPr>
                <w:rFonts w:hint="default" w:ascii="Times New Roman" w:hAnsi="Times New Roman" w:eastAsia="sans-serif" w:cs="Times New Roman"/>
                <w:i w:val="0"/>
                <w:iCs w:val="0"/>
                <w:caps w:val="0"/>
                <w:color w:val="auto"/>
                <w:spacing w:val="0"/>
                <w:sz w:val="28"/>
                <w:szCs w:val="28"/>
                <w:u w:val="none"/>
                <w:shd w:val="clear" w:fill="FFFFFF"/>
                <w:lang w:val="en-US"/>
              </w:rPr>
              <w:fldChar w:fldCharType="begin"/>
            </w:r>
            <w:r>
              <w:rPr>
                <w:rFonts w:hint="default" w:ascii="Times New Roman" w:hAnsi="Times New Roman" w:eastAsia="sans-serif" w:cs="Times New Roman"/>
                <w:i w:val="0"/>
                <w:iCs w:val="0"/>
                <w:caps w:val="0"/>
                <w:color w:val="auto"/>
                <w:spacing w:val="0"/>
                <w:sz w:val="28"/>
                <w:szCs w:val="28"/>
                <w:u w:val="none"/>
                <w:shd w:val="clear" w:fill="FFFFFF"/>
                <w:lang w:val="en-US"/>
              </w:rPr>
              <w:instrText xml:space="preserve"> HYPERLINK "mailto:zardil78@mail.ru" </w:instrText>
            </w:r>
            <w:r>
              <w:rPr>
                <w:rFonts w:hint="default" w:ascii="Times New Roman" w:hAnsi="Times New Roman" w:eastAsia="sans-serif" w:cs="Times New Roman"/>
                <w:i w:val="0"/>
                <w:iCs w:val="0"/>
                <w:caps w:val="0"/>
                <w:color w:val="auto"/>
                <w:spacing w:val="0"/>
                <w:sz w:val="28"/>
                <w:szCs w:val="28"/>
                <w:u w:val="none"/>
                <w:shd w:val="clear" w:fill="FFFFFF"/>
                <w:lang w:val="en-US"/>
              </w:rPr>
              <w:fldChar w:fldCharType="separate"/>
            </w:r>
            <w:r>
              <w:rPr>
                <w:rStyle w:val="11"/>
                <w:rFonts w:hint="default" w:ascii="Times New Roman" w:hAnsi="Times New Roman" w:eastAsia="sans-serif" w:cs="Times New Roman"/>
                <w:i w:val="0"/>
                <w:iCs w:val="0"/>
                <w:caps w:val="0"/>
                <w:spacing w:val="0"/>
                <w:sz w:val="28"/>
                <w:szCs w:val="28"/>
                <w:shd w:val="clear" w:fill="FFFFFF"/>
                <w:lang w:val="en-US"/>
              </w:rPr>
              <w:t>zardil78@mail.ru</w:t>
            </w:r>
            <w:r>
              <w:rPr>
                <w:rFonts w:hint="default" w:ascii="Times New Roman" w:hAnsi="Times New Roman" w:eastAsia="sans-serif" w:cs="Times New Roman"/>
                <w:i w:val="0"/>
                <w:iCs w:val="0"/>
                <w:caps w:val="0"/>
                <w:color w:val="auto"/>
                <w:spacing w:val="0"/>
                <w:sz w:val="28"/>
                <w:szCs w:val="28"/>
                <w:u w:val="none"/>
                <w:shd w:val="clear" w:fill="FFFFFF"/>
                <w:lang w:val="en-US"/>
              </w:rPr>
              <w:fldChar w:fldCharType="end"/>
            </w:r>
            <w:r>
              <w:rPr>
                <w:rFonts w:hint="default" w:ascii="Times New Roman" w:hAnsi="Times New Roman" w:eastAsia="sans-serif" w:cs="Times New Roman"/>
                <w:i w:val="0"/>
                <w:iCs w:val="0"/>
                <w:caps w:val="0"/>
                <w:color w:val="auto"/>
                <w:spacing w:val="0"/>
                <w:sz w:val="28"/>
                <w:szCs w:val="28"/>
                <w:u w:val="none"/>
                <w:shd w:val="clear" w:fill="FFFFFF"/>
                <w:lang w:val="en-US"/>
              </w:rPr>
              <w:t xml:space="preserve"> </w:t>
            </w:r>
          </w:p>
          <w:p>
            <w:pPr>
              <w:widowControl w:val="0"/>
              <w:numPr>
                <w:numId w:val="0"/>
              </w:numPr>
              <w:spacing w:after="0" w:line="240" w:lineRule="auto"/>
              <w:rPr>
                <w:rFonts w:hint="default" w:ascii="Times New Roman" w:hAnsi="Times New Roman" w:eastAsia="sans-serif" w:cs="Times New Roman"/>
                <w:i w:val="0"/>
                <w:iCs w:val="0"/>
                <w:caps w:val="0"/>
                <w:color w:val="222222"/>
                <w:spacing w:val="0"/>
                <w:sz w:val="28"/>
                <w:szCs w:val="28"/>
                <w:shd w:val="clear" w:fill="FFFFFF"/>
              </w:rPr>
            </w:pPr>
            <w:r>
              <w:rPr>
                <w:rFonts w:hint="default" w:ascii="Times New Roman" w:hAnsi="Times New Roman" w:eastAsia="sans-serif" w:cs="Times New Roman"/>
                <w:i w:val="0"/>
                <w:iCs w:val="0"/>
                <w:caps w:val="0"/>
                <w:color w:val="222222"/>
                <w:spacing w:val="0"/>
                <w:sz w:val="28"/>
                <w:szCs w:val="28"/>
                <w:shd w:val="clear" w:fill="FFFFFF"/>
              </w:rPr>
              <w:fldChar w:fldCharType="begin"/>
            </w:r>
            <w:r>
              <w:rPr>
                <w:rFonts w:hint="default" w:ascii="Times New Roman" w:hAnsi="Times New Roman" w:eastAsia="sans-serif" w:cs="Times New Roman"/>
                <w:i w:val="0"/>
                <w:iCs w:val="0"/>
                <w:caps w:val="0"/>
                <w:color w:val="222222"/>
                <w:spacing w:val="0"/>
                <w:sz w:val="28"/>
                <w:szCs w:val="28"/>
                <w:shd w:val="clear" w:fill="FFFFFF"/>
              </w:rPr>
              <w:instrText xml:space="preserve"> HYPERLINK "mailto:nazira.xodjaeva@tma.uz" </w:instrText>
            </w:r>
            <w:r>
              <w:rPr>
                <w:rFonts w:hint="default" w:ascii="Times New Roman" w:hAnsi="Times New Roman" w:eastAsia="sans-serif" w:cs="Times New Roman"/>
                <w:i w:val="0"/>
                <w:iCs w:val="0"/>
                <w:caps w:val="0"/>
                <w:color w:val="222222"/>
                <w:spacing w:val="0"/>
                <w:sz w:val="28"/>
                <w:szCs w:val="28"/>
                <w:shd w:val="clear" w:fill="FFFFFF"/>
              </w:rPr>
              <w:fldChar w:fldCharType="separate"/>
            </w:r>
            <w:r>
              <w:rPr>
                <w:rStyle w:val="11"/>
                <w:rFonts w:hint="default" w:ascii="Times New Roman" w:hAnsi="Times New Roman" w:eastAsia="sans-serif" w:cs="Times New Roman"/>
                <w:i w:val="0"/>
                <w:iCs w:val="0"/>
                <w:caps w:val="0"/>
                <w:spacing w:val="0"/>
                <w:sz w:val="28"/>
                <w:szCs w:val="28"/>
                <w:shd w:val="clear" w:fill="FFFFFF"/>
              </w:rPr>
              <w:t>nazira.xodjaeva@tma.uz</w:t>
            </w:r>
            <w:r>
              <w:rPr>
                <w:rFonts w:hint="default" w:ascii="Times New Roman" w:hAnsi="Times New Roman" w:eastAsia="sans-serif" w:cs="Times New Roman"/>
                <w:i w:val="0"/>
                <w:iCs w:val="0"/>
                <w:caps w:val="0"/>
                <w:color w:val="222222"/>
                <w:spacing w:val="0"/>
                <w:sz w:val="28"/>
                <w:szCs w:val="28"/>
                <w:shd w:val="clear" w:fill="FFFFFF"/>
              </w:rPr>
              <w:fldChar w:fldCharType="end"/>
            </w:r>
          </w:p>
          <w:p>
            <w:pPr>
              <w:widowControl w:val="0"/>
              <w:numPr>
                <w:numId w:val="0"/>
              </w:numPr>
              <w:spacing w:after="0" w:line="240" w:lineRule="auto"/>
              <w:rPr>
                <w:rFonts w:hint="default" w:ascii="Times New Roman" w:hAnsi="Times New Roman" w:eastAsia="sans-serif" w:cs="Times New Roman"/>
                <w:i w:val="0"/>
                <w:iCs w:val="0"/>
                <w:caps w:val="0"/>
                <w:color w:val="222222"/>
                <w:spacing w:val="0"/>
                <w:sz w:val="28"/>
                <w:szCs w:val="28"/>
                <w:shd w:val="clear" w:fill="FFFFFF"/>
              </w:rPr>
            </w:pPr>
          </w:p>
          <w:p>
            <w:pPr>
              <w:widowControl w:val="0"/>
              <w:numPr>
                <w:numId w:val="0"/>
              </w:numPr>
              <w:spacing w:after="0" w:line="240" w:lineRule="auto"/>
              <w:rPr>
                <w:rFonts w:hint="default" w:ascii="Times New Roman" w:hAnsi="Times New Roman" w:cs="Times New Roman"/>
                <w:color w:val="auto"/>
                <w:sz w:val="28"/>
                <w:szCs w:val="28"/>
                <w:lang w:val="uz-Cyrl-UZ"/>
              </w:rPr>
            </w:pPr>
            <w:r>
              <w:rPr>
                <w:rFonts w:hint="default" w:ascii="Times New Roman" w:hAnsi="Times New Roman" w:cs="Times New Roman"/>
                <w:color w:val="auto"/>
                <w:sz w:val="28"/>
                <w:szCs w:val="28"/>
                <w:lang w:val="en-US"/>
              </w:rPr>
              <w:t>E-</w:t>
            </w:r>
            <w:r>
              <w:rPr>
                <w:rFonts w:hint="default" w:ascii="Times New Roman" w:hAnsi="Times New Roman" w:cs="Times New Roman"/>
                <w:color w:val="auto"/>
                <w:sz w:val="28"/>
                <w:szCs w:val="28"/>
                <w:lang w:val="uz-Cyrl-UZ"/>
              </w:rPr>
              <w:t xml:space="preserve">mail: </w:t>
            </w:r>
          </w:p>
          <w:p>
            <w:pPr>
              <w:widowControl w:val="0"/>
              <w:numPr>
                <w:numId w:val="0"/>
              </w:numPr>
              <w:spacing w:after="0" w:line="240" w:lineRule="auto"/>
              <w:rPr>
                <w:rFonts w:hint="default" w:ascii="Times New Roman" w:hAnsi="Times New Roman" w:eastAsia="sans-serif" w:cs="Times New Roman"/>
                <w:i w:val="0"/>
                <w:iCs w:val="0"/>
                <w:caps w:val="0"/>
                <w:color w:val="222222"/>
                <w:spacing w:val="0"/>
                <w:sz w:val="28"/>
                <w:szCs w:val="28"/>
                <w:shd w:val="clear" w:fill="FFFFFF"/>
              </w:rPr>
            </w:pPr>
          </w:p>
          <w:p>
            <w:pPr>
              <w:widowControl w:val="0"/>
              <w:numPr>
                <w:numId w:val="0"/>
              </w:numPr>
              <w:spacing w:after="0" w:line="240" w:lineRule="auto"/>
              <w:rPr>
                <w:rFonts w:hint="default" w:ascii="Times New Roman" w:hAnsi="Times New Roman" w:eastAsia="sans-serif" w:cs="Times New Roman"/>
                <w:i w:val="0"/>
                <w:iCs w:val="0"/>
                <w:caps w:val="0"/>
                <w:color w:val="222222"/>
                <w:spacing w:val="0"/>
                <w:sz w:val="28"/>
                <w:szCs w:val="28"/>
                <w:shd w:val="clear" w:fill="FFFFFF"/>
              </w:rPr>
            </w:pPr>
            <w:r>
              <w:rPr>
                <w:rFonts w:hint="default" w:ascii="Times New Roman" w:hAnsi="Times New Roman" w:eastAsia="sans-serif" w:cs="Times New Roman"/>
                <w:i w:val="0"/>
                <w:iCs w:val="0"/>
                <w:caps w:val="0"/>
                <w:color w:val="222222"/>
                <w:spacing w:val="0"/>
                <w:sz w:val="28"/>
                <w:szCs w:val="28"/>
                <w:shd w:val="clear" w:fill="FFFFFF"/>
              </w:rPr>
              <w:t> </w:t>
            </w:r>
            <w:r>
              <w:rPr>
                <w:rFonts w:hint="default" w:ascii="Times New Roman" w:hAnsi="Times New Roman" w:eastAsia="sans-serif" w:cs="Times New Roman"/>
                <w:i w:val="0"/>
                <w:iCs w:val="0"/>
                <w:caps w:val="0"/>
                <w:color w:val="222222"/>
                <w:spacing w:val="0"/>
                <w:sz w:val="28"/>
                <w:szCs w:val="28"/>
                <w:shd w:val="clear" w:fill="FFFFFF"/>
              </w:rPr>
              <w:fldChar w:fldCharType="begin"/>
            </w:r>
            <w:r>
              <w:rPr>
                <w:rFonts w:hint="default" w:ascii="Times New Roman" w:hAnsi="Times New Roman" w:eastAsia="sans-serif" w:cs="Times New Roman"/>
                <w:i w:val="0"/>
                <w:iCs w:val="0"/>
                <w:caps w:val="0"/>
                <w:color w:val="222222"/>
                <w:spacing w:val="0"/>
                <w:sz w:val="28"/>
                <w:szCs w:val="28"/>
                <w:shd w:val="clear" w:fill="FFFFFF"/>
              </w:rPr>
              <w:instrText xml:space="preserve"> HYPERLINK "mailto:lola.shadmanova@tma.uz" </w:instrText>
            </w:r>
            <w:r>
              <w:rPr>
                <w:rFonts w:hint="default" w:ascii="Times New Roman" w:hAnsi="Times New Roman" w:eastAsia="sans-serif" w:cs="Times New Roman"/>
                <w:i w:val="0"/>
                <w:iCs w:val="0"/>
                <w:caps w:val="0"/>
                <w:color w:val="222222"/>
                <w:spacing w:val="0"/>
                <w:sz w:val="28"/>
                <w:szCs w:val="28"/>
                <w:shd w:val="clear" w:fill="FFFFFF"/>
              </w:rPr>
              <w:fldChar w:fldCharType="separate"/>
            </w:r>
            <w:r>
              <w:rPr>
                <w:rStyle w:val="11"/>
                <w:rFonts w:hint="default" w:ascii="Times New Roman" w:hAnsi="Times New Roman" w:eastAsia="sans-serif" w:cs="Times New Roman"/>
                <w:i w:val="0"/>
                <w:iCs w:val="0"/>
                <w:caps w:val="0"/>
                <w:spacing w:val="0"/>
                <w:sz w:val="28"/>
                <w:szCs w:val="28"/>
                <w:shd w:val="clear" w:fill="FFFFFF"/>
              </w:rPr>
              <w:t>lola.shadmanova@tma.uz</w:t>
            </w:r>
            <w:r>
              <w:rPr>
                <w:rFonts w:hint="default" w:ascii="Times New Roman" w:hAnsi="Times New Roman" w:eastAsia="sans-serif" w:cs="Times New Roman"/>
                <w:i w:val="0"/>
                <w:iCs w:val="0"/>
                <w:caps w:val="0"/>
                <w:color w:val="222222"/>
                <w:spacing w:val="0"/>
                <w:sz w:val="28"/>
                <w:szCs w:val="28"/>
                <w:shd w:val="clear" w:fill="FFFFFF"/>
              </w:rPr>
              <w:fldChar w:fldCharType="end"/>
            </w:r>
          </w:p>
          <w:p>
            <w:pPr>
              <w:widowControl w:val="0"/>
              <w:numPr>
                <w:numId w:val="0"/>
              </w:numPr>
              <w:spacing w:after="0" w:line="240" w:lineRule="auto"/>
              <w:rPr>
                <w:rFonts w:hint="default" w:ascii="Times New Roman" w:hAnsi="Times New Roman" w:eastAsia="sans-serif" w:cs="Times New Roman"/>
                <w:i w:val="0"/>
                <w:iCs w:val="0"/>
                <w:caps w:val="0"/>
                <w:color w:val="222222"/>
                <w:spacing w:val="0"/>
                <w:sz w:val="28"/>
                <w:szCs w:val="28"/>
                <w:shd w:val="clear" w:fill="FFFFFF"/>
              </w:rPr>
            </w:pPr>
            <w:r>
              <w:rPr>
                <w:rFonts w:hint="default" w:ascii="Times New Roman" w:hAnsi="Times New Roman" w:eastAsia="sans-serif" w:cs="Times New Roman"/>
                <w:i w:val="0"/>
                <w:iCs w:val="0"/>
                <w:caps w:val="0"/>
                <w:color w:val="222222"/>
                <w:spacing w:val="0"/>
                <w:sz w:val="28"/>
                <w:szCs w:val="28"/>
                <w:shd w:val="clear" w:fill="FFFFFF"/>
              </w:rPr>
              <w:fldChar w:fldCharType="begin"/>
            </w:r>
            <w:r>
              <w:rPr>
                <w:rFonts w:hint="default" w:ascii="Times New Roman" w:hAnsi="Times New Roman" w:eastAsia="sans-serif" w:cs="Times New Roman"/>
                <w:i w:val="0"/>
                <w:iCs w:val="0"/>
                <w:caps w:val="0"/>
                <w:color w:val="222222"/>
                <w:spacing w:val="0"/>
                <w:sz w:val="28"/>
                <w:szCs w:val="28"/>
                <w:shd w:val="clear" w:fill="FFFFFF"/>
              </w:rPr>
              <w:instrText xml:space="preserve"> HYPERLINK "mailto:n.yadgarova.tma@gmail.com" </w:instrText>
            </w:r>
            <w:r>
              <w:rPr>
                <w:rFonts w:hint="default" w:ascii="Times New Roman" w:hAnsi="Times New Roman" w:eastAsia="sans-serif" w:cs="Times New Roman"/>
                <w:i w:val="0"/>
                <w:iCs w:val="0"/>
                <w:caps w:val="0"/>
                <w:color w:val="222222"/>
                <w:spacing w:val="0"/>
                <w:sz w:val="28"/>
                <w:szCs w:val="28"/>
                <w:shd w:val="clear" w:fill="FFFFFF"/>
              </w:rPr>
              <w:fldChar w:fldCharType="separate"/>
            </w:r>
            <w:r>
              <w:rPr>
                <w:rStyle w:val="11"/>
                <w:rFonts w:hint="default" w:ascii="Times New Roman" w:hAnsi="Times New Roman" w:eastAsia="sans-serif" w:cs="Times New Roman"/>
                <w:i w:val="0"/>
                <w:iCs w:val="0"/>
                <w:caps w:val="0"/>
                <w:spacing w:val="0"/>
                <w:sz w:val="28"/>
                <w:szCs w:val="28"/>
                <w:shd w:val="clear" w:fill="FFFFFF"/>
              </w:rPr>
              <w:t>n.yadgarova.tma@gmail.com</w:t>
            </w:r>
            <w:r>
              <w:rPr>
                <w:rFonts w:hint="default" w:ascii="Times New Roman" w:hAnsi="Times New Roman" w:eastAsia="sans-serif" w:cs="Times New Roman"/>
                <w:i w:val="0"/>
                <w:iCs w:val="0"/>
                <w:caps w:val="0"/>
                <w:color w:val="222222"/>
                <w:spacing w:val="0"/>
                <w:sz w:val="28"/>
                <w:szCs w:val="28"/>
                <w:shd w:val="clear" w:fill="FFFFFF"/>
              </w:rPr>
              <w:fldChar w:fldCharType="end"/>
            </w:r>
          </w:p>
          <w:p>
            <w:pPr>
              <w:widowControl w:val="0"/>
              <w:numPr>
                <w:ilvl w:val="0"/>
                <w:numId w:val="0"/>
              </w:numPr>
              <w:spacing w:after="0" w:line="240" w:lineRule="auto"/>
              <w:rPr>
                <w:rFonts w:hint="default" w:ascii="Times New Roman" w:hAnsi="Times New Roman" w:eastAsia="sans-serif" w:cs="Times New Roman"/>
                <w:i w:val="0"/>
                <w:iCs w:val="0"/>
                <w:caps w:val="0"/>
                <w:color w:val="222222"/>
                <w:spacing w:val="0"/>
                <w:sz w:val="28"/>
                <w:szCs w:val="28"/>
                <w:shd w:val="clear" w:fill="FFFFFF"/>
              </w:rPr>
            </w:pPr>
            <w:r>
              <w:rPr>
                <w:rFonts w:hint="default" w:ascii="Times New Roman" w:hAnsi="Times New Roman" w:eastAsia="sans-serif" w:cs="Times New Roman"/>
                <w:i w:val="0"/>
                <w:iCs w:val="0"/>
                <w:caps w:val="0"/>
                <w:color w:val="222222"/>
                <w:spacing w:val="0"/>
                <w:sz w:val="28"/>
                <w:szCs w:val="28"/>
                <w:shd w:val="clear" w:fill="FFFFFF"/>
              </w:rPr>
              <w:fldChar w:fldCharType="begin"/>
            </w:r>
            <w:r>
              <w:rPr>
                <w:rFonts w:hint="default" w:ascii="Times New Roman" w:hAnsi="Times New Roman" w:eastAsia="sans-serif" w:cs="Times New Roman"/>
                <w:i w:val="0"/>
                <w:iCs w:val="0"/>
                <w:caps w:val="0"/>
                <w:color w:val="222222"/>
                <w:spacing w:val="0"/>
                <w:sz w:val="28"/>
                <w:szCs w:val="28"/>
                <w:shd w:val="clear" w:fill="FFFFFF"/>
              </w:rPr>
              <w:instrText xml:space="preserve"> HYPERLINK "mailto:nozima.tolipova@tma.uz" </w:instrText>
            </w:r>
            <w:r>
              <w:rPr>
                <w:rFonts w:hint="default" w:ascii="Times New Roman" w:hAnsi="Times New Roman" w:eastAsia="sans-serif" w:cs="Times New Roman"/>
                <w:i w:val="0"/>
                <w:iCs w:val="0"/>
                <w:caps w:val="0"/>
                <w:color w:val="222222"/>
                <w:spacing w:val="0"/>
                <w:sz w:val="28"/>
                <w:szCs w:val="28"/>
                <w:shd w:val="clear" w:fill="FFFFFF"/>
              </w:rPr>
              <w:fldChar w:fldCharType="separate"/>
            </w:r>
            <w:r>
              <w:rPr>
                <w:rStyle w:val="11"/>
                <w:rFonts w:hint="default" w:ascii="Times New Roman" w:hAnsi="Times New Roman" w:eastAsia="sans-serif" w:cs="Times New Roman"/>
                <w:i w:val="0"/>
                <w:iCs w:val="0"/>
                <w:caps w:val="0"/>
                <w:spacing w:val="0"/>
                <w:sz w:val="28"/>
                <w:szCs w:val="28"/>
                <w:shd w:val="clear" w:fill="FFFFFF"/>
              </w:rPr>
              <w:t>nozima.tolipova@tma.uz</w:t>
            </w:r>
            <w:r>
              <w:rPr>
                <w:rFonts w:hint="default" w:ascii="Times New Roman" w:hAnsi="Times New Roman" w:eastAsia="sans-serif" w:cs="Times New Roman"/>
                <w:i w:val="0"/>
                <w:iCs w:val="0"/>
                <w:caps w:val="0"/>
                <w:color w:val="222222"/>
                <w:spacing w:val="0"/>
                <w:sz w:val="28"/>
                <w:szCs w:val="28"/>
                <w:shd w:val="clear" w:fill="FFFFFF"/>
              </w:rPr>
              <w:fldChar w:fldCharType="end"/>
            </w:r>
          </w:p>
          <w:p>
            <w:pPr>
              <w:widowControl w:val="0"/>
              <w:numPr>
                <w:ilvl w:val="0"/>
                <w:numId w:val="0"/>
              </w:numPr>
              <w:spacing w:after="0" w:line="240" w:lineRule="auto"/>
              <w:rPr>
                <w:rFonts w:hint="default" w:ascii="Times New Roman" w:hAnsi="Times New Roman" w:eastAsia="sans-serif" w:cs="Times New Roman"/>
                <w:i w:val="0"/>
                <w:iCs w:val="0"/>
                <w:caps w:val="0"/>
                <w:color w:val="222222"/>
                <w:spacing w:val="0"/>
                <w:sz w:val="28"/>
                <w:szCs w:val="28"/>
                <w:shd w:val="clear" w:fill="FFFFFF"/>
              </w:rPr>
            </w:pPr>
            <w:r>
              <w:rPr>
                <w:rFonts w:hint="default" w:ascii="Times New Roman" w:hAnsi="Times New Roman" w:eastAsia="sans-serif" w:cs="Times New Roman"/>
                <w:i w:val="0"/>
                <w:iCs w:val="0"/>
                <w:caps w:val="0"/>
                <w:color w:val="222222"/>
                <w:spacing w:val="0"/>
                <w:sz w:val="28"/>
                <w:szCs w:val="28"/>
                <w:shd w:val="clear" w:fill="FFFFFF"/>
              </w:rPr>
              <w:fldChar w:fldCharType="begin"/>
            </w:r>
            <w:r>
              <w:rPr>
                <w:rFonts w:hint="default" w:ascii="Times New Roman" w:hAnsi="Times New Roman" w:eastAsia="sans-serif" w:cs="Times New Roman"/>
                <w:i w:val="0"/>
                <w:iCs w:val="0"/>
                <w:caps w:val="0"/>
                <w:color w:val="222222"/>
                <w:spacing w:val="0"/>
                <w:sz w:val="28"/>
                <w:szCs w:val="28"/>
                <w:shd w:val="clear" w:fill="FFFFFF"/>
              </w:rPr>
              <w:instrText xml:space="preserve"> HYPERLINK "mailto:muzaffar.rajabov@tma.uz" </w:instrText>
            </w:r>
            <w:r>
              <w:rPr>
                <w:rFonts w:hint="default" w:ascii="Times New Roman" w:hAnsi="Times New Roman" w:eastAsia="sans-serif" w:cs="Times New Roman"/>
                <w:i w:val="0"/>
                <w:iCs w:val="0"/>
                <w:caps w:val="0"/>
                <w:color w:val="222222"/>
                <w:spacing w:val="0"/>
                <w:sz w:val="28"/>
                <w:szCs w:val="28"/>
                <w:shd w:val="clear" w:fill="FFFFFF"/>
              </w:rPr>
              <w:fldChar w:fldCharType="separate"/>
            </w:r>
            <w:r>
              <w:rPr>
                <w:rStyle w:val="11"/>
                <w:rFonts w:hint="default" w:ascii="Times New Roman" w:hAnsi="Times New Roman" w:eastAsia="sans-serif" w:cs="Times New Roman"/>
                <w:i w:val="0"/>
                <w:iCs w:val="0"/>
                <w:caps w:val="0"/>
                <w:spacing w:val="0"/>
                <w:sz w:val="28"/>
                <w:szCs w:val="28"/>
                <w:shd w:val="clear" w:fill="FFFFFF"/>
              </w:rPr>
              <w:t>muzaffar.rajabov@tma.uz</w:t>
            </w:r>
            <w:r>
              <w:rPr>
                <w:rFonts w:hint="default" w:ascii="Times New Roman" w:hAnsi="Times New Roman" w:eastAsia="sans-serif" w:cs="Times New Roman"/>
                <w:i w:val="0"/>
                <w:iCs w:val="0"/>
                <w:caps w:val="0"/>
                <w:color w:val="222222"/>
                <w:spacing w:val="0"/>
                <w:sz w:val="28"/>
                <w:szCs w:val="28"/>
                <w:shd w:val="clear" w:fill="FFFFFF"/>
              </w:rPr>
              <w:fldChar w:fldCharType="end"/>
            </w:r>
          </w:p>
          <w:p>
            <w:pPr>
              <w:widowControl w:val="0"/>
              <w:numPr>
                <w:numId w:val="0"/>
              </w:numPr>
              <w:spacing w:after="0" w:line="240" w:lineRule="auto"/>
              <w:rPr>
                <w:rFonts w:hint="default" w:ascii="Times New Roman" w:hAnsi="Times New Roman" w:eastAsia="sans-serif" w:cs="Times New Roman"/>
                <w:i w:val="0"/>
                <w:iCs w:val="0"/>
                <w:caps w:val="0"/>
                <w:color w:val="222222"/>
                <w:spacing w:val="0"/>
                <w:sz w:val="28"/>
                <w:szCs w:val="28"/>
                <w:shd w:val="clear" w:fill="FFFFFF"/>
              </w:rPr>
            </w:pPr>
            <w:r>
              <w:rPr>
                <w:rFonts w:hint="default" w:ascii="Times New Roman" w:hAnsi="Times New Roman" w:eastAsia="sans-serif" w:cs="Times New Roman"/>
                <w:i w:val="0"/>
                <w:iCs w:val="0"/>
                <w:caps w:val="0"/>
                <w:color w:val="222222"/>
                <w:spacing w:val="0"/>
                <w:sz w:val="28"/>
                <w:szCs w:val="28"/>
                <w:shd w:val="clear" w:fill="FFFFFF"/>
              </w:rPr>
              <w:fldChar w:fldCharType="begin"/>
            </w:r>
            <w:r>
              <w:rPr>
                <w:rFonts w:hint="default" w:ascii="Times New Roman" w:hAnsi="Times New Roman" w:eastAsia="sans-serif" w:cs="Times New Roman"/>
                <w:i w:val="0"/>
                <w:iCs w:val="0"/>
                <w:caps w:val="0"/>
                <w:color w:val="222222"/>
                <w:spacing w:val="0"/>
                <w:sz w:val="28"/>
                <w:szCs w:val="28"/>
                <w:shd w:val="clear" w:fill="FFFFFF"/>
              </w:rPr>
              <w:instrText xml:space="preserve"> HYPERLINK "mailto:mirzoxid.zakirov@tma.uz" </w:instrText>
            </w:r>
            <w:r>
              <w:rPr>
                <w:rFonts w:hint="default" w:ascii="Times New Roman" w:hAnsi="Times New Roman" w:eastAsia="sans-serif" w:cs="Times New Roman"/>
                <w:i w:val="0"/>
                <w:iCs w:val="0"/>
                <w:caps w:val="0"/>
                <w:color w:val="222222"/>
                <w:spacing w:val="0"/>
                <w:sz w:val="28"/>
                <w:szCs w:val="28"/>
                <w:shd w:val="clear" w:fill="FFFFFF"/>
              </w:rPr>
              <w:fldChar w:fldCharType="separate"/>
            </w:r>
            <w:r>
              <w:rPr>
                <w:rStyle w:val="11"/>
                <w:rFonts w:hint="default" w:ascii="Times New Roman" w:hAnsi="Times New Roman" w:eastAsia="sans-serif" w:cs="Times New Roman"/>
                <w:i w:val="0"/>
                <w:iCs w:val="0"/>
                <w:caps w:val="0"/>
                <w:spacing w:val="0"/>
                <w:sz w:val="28"/>
                <w:szCs w:val="28"/>
                <w:shd w:val="clear" w:fill="FFFFFF"/>
              </w:rPr>
              <w:t>mirzoxid.zakirov@tma.uz</w:t>
            </w:r>
            <w:r>
              <w:rPr>
                <w:rFonts w:hint="default" w:ascii="Times New Roman" w:hAnsi="Times New Roman" w:eastAsia="sans-serif" w:cs="Times New Roman"/>
                <w:i w:val="0"/>
                <w:iCs w:val="0"/>
                <w:caps w:val="0"/>
                <w:color w:val="222222"/>
                <w:spacing w:val="0"/>
                <w:sz w:val="28"/>
                <w:szCs w:val="28"/>
                <w:shd w:val="clear" w:fill="FFFFFF"/>
              </w:rPr>
              <w:fldChar w:fldCharType="end"/>
            </w:r>
          </w:p>
          <w:p>
            <w:pPr>
              <w:widowControl w:val="0"/>
              <w:numPr>
                <w:numId w:val="0"/>
              </w:numPr>
              <w:spacing w:after="0" w:line="240" w:lineRule="auto"/>
              <w:rPr>
                <w:rFonts w:hint="default" w:ascii="Times New Roman" w:hAnsi="Times New Roman" w:eastAsia="sans-serif" w:cs="Times New Roman"/>
                <w:i w:val="0"/>
                <w:iCs w:val="0"/>
                <w:caps w:val="0"/>
                <w:color w:val="222222"/>
                <w:spacing w:val="0"/>
                <w:sz w:val="28"/>
                <w:szCs w:val="28"/>
                <w:shd w:val="clear" w:fill="FFFFFF"/>
              </w:rPr>
            </w:pPr>
            <w:r>
              <w:rPr>
                <w:rFonts w:hint="default" w:ascii="Times New Roman" w:hAnsi="Times New Roman" w:eastAsia="sans-serif" w:cs="Times New Roman"/>
                <w:i w:val="0"/>
                <w:iCs w:val="0"/>
                <w:caps w:val="0"/>
                <w:color w:val="222222"/>
                <w:spacing w:val="0"/>
                <w:sz w:val="28"/>
                <w:szCs w:val="28"/>
                <w:shd w:val="clear" w:fill="FFFFFF"/>
              </w:rPr>
              <w:t> </w:t>
            </w:r>
            <w:r>
              <w:rPr>
                <w:rFonts w:hint="default" w:ascii="Times New Roman" w:hAnsi="Times New Roman" w:eastAsia="sans-serif" w:cs="Times New Roman"/>
                <w:i w:val="0"/>
                <w:iCs w:val="0"/>
                <w:caps w:val="0"/>
                <w:color w:val="222222"/>
                <w:spacing w:val="0"/>
                <w:sz w:val="28"/>
                <w:szCs w:val="28"/>
                <w:shd w:val="clear" w:fill="FFFFFF"/>
              </w:rPr>
              <w:fldChar w:fldCharType="begin"/>
            </w:r>
            <w:r>
              <w:rPr>
                <w:rFonts w:hint="default" w:ascii="Times New Roman" w:hAnsi="Times New Roman" w:eastAsia="sans-serif" w:cs="Times New Roman"/>
                <w:i w:val="0"/>
                <w:iCs w:val="0"/>
                <w:caps w:val="0"/>
                <w:color w:val="222222"/>
                <w:spacing w:val="0"/>
                <w:sz w:val="28"/>
                <w:szCs w:val="28"/>
                <w:shd w:val="clear" w:fill="FFFFFF"/>
              </w:rPr>
              <w:instrText xml:space="preserve"> HYPERLINK "mailto:m.kevorkova@tma.uz" </w:instrText>
            </w:r>
            <w:r>
              <w:rPr>
                <w:rFonts w:hint="default" w:ascii="Times New Roman" w:hAnsi="Times New Roman" w:eastAsia="sans-serif" w:cs="Times New Roman"/>
                <w:i w:val="0"/>
                <w:iCs w:val="0"/>
                <w:caps w:val="0"/>
                <w:color w:val="222222"/>
                <w:spacing w:val="0"/>
                <w:sz w:val="28"/>
                <w:szCs w:val="28"/>
                <w:shd w:val="clear" w:fill="FFFFFF"/>
              </w:rPr>
              <w:fldChar w:fldCharType="separate"/>
            </w:r>
            <w:r>
              <w:rPr>
                <w:rStyle w:val="11"/>
                <w:rFonts w:hint="default" w:ascii="Times New Roman" w:hAnsi="Times New Roman" w:eastAsia="sans-serif" w:cs="Times New Roman"/>
                <w:i w:val="0"/>
                <w:iCs w:val="0"/>
                <w:caps w:val="0"/>
                <w:spacing w:val="0"/>
                <w:sz w:val="28"/>
                <w:szCs w:val="28"/>
                <w:shd w:val="clear" w:fill="FFFFFF"/>
              </w:rPr>
              <w:t>m.kevorkova@tma.uz</w:t>
            </w:r>
            <w:r>
              <w:rPr>
                <w:rFonts w:hint="default" w:ascii="Times New Roman" w:hAnsi="Times New Roman" w:eastAsia="sans-serif" w:cs="Times New Roman"/>
                <w:i w:val="0"/>
                <w:iCs w:val="0"/>
                <w:caps w:val="0"/>
                <w:color w:val="222222"/>
                <w:spacing w:val="0"/>
                <w:sz w:val="28"/>
                <w:szCs w:val="28"/>
                <w:shd w:val="clear" w:fill="FFFFFF"/>
              </w:rPr>
              <w:fldChar w:fldCharType="end"/>
            </w:r>
          </w:p>
          <w:p>
            <w:pPr>
              <w:widowControl w:val="0"/>
              <w:numPr>
                <w:numId w:val="0"/>
              </w:numPr>
              <w:spacing w:after="0" w:line="240" w:lineRule="auto"/>
              <w:rPr>
                <w:rFonts w:hint="default" w:ascii="Times New Roman" w:hAnsi="Times New Roman" w:eastAsia="sans-serif" w:cs="Times New Roman"/>
                <w:i w:val="0"/>
                <w:iCs w:val="0"/>
                <w:caps w:val="0"/>
                <w:color w:val="222222"/>
                <w:spacing w:val="0"/>
                <w:sz w:val="28"/>
                <w:szCs w:val="28"/>
                <w:shd w:val="clear" w:fill="FFFFFF"/>
                <w:lang w:val="en-US"/>
              </w:rPr>
            </w:pPr>
            <w:r>
              <w:rPr>
                <w:rFonts w:hint="default" w:ascii="Times New Roman" w:hAnsi="Times New Roman" w:eastAsia="sans-serif" w:cs="Times New Roman"/>
                <w:i w:val="0"/>
                <w:iCs w:val="0"/>
                <w:caps w:val="0"/>
                <w:color w:val="222222"/>
                <w:spacing w:val="0"/>
                <w:sz w:val="28"/>
                <w:szCs w:val="28"/>
                <w:shd w:val="clear" w:fill="FFFFFF"/>
                <w:lang w:val="en-US"/>
              </w:rPr>
              <w:fldChar w:fldCharType="begin"/>
            </w:r>
            <w:r>
              <w:rPr>
                <w:rFonts w:hint="default" w:ascii="Times New Roman" w:hAnsi="Times New Roman" w:eastAsia="sans-serif" w:cs="Times New Roman"/>
                <w:i w:val="0"/>
                <w:iCs w:val="0"/>
                <w:caps w:val="0"/>
                <w:color w:val="222222"/>
                <w:spacing w:val="0"/>
                <w:sz w:val="28"/>
                <w:szCs w:val="28"/>
                <w:shd w:val="clear" w:fill="FFFFFF"/>
                <w:lang w:val="en-US"/>
              </w:rPr>
              <w:instrText xml:space="preserve"> HYPERLINK "mailto:tadjarm@gmail.com" </w:instrText>
            </w:r>
            <w:r>
              <w:rPr>
                <w:rFonts w:hint="default" w:ascii="Times New Roman" w:hAnsi="Times New Roman" w:eastAsia="sans-serif" w:cs="Times New Roman"/>
                <w:i w:val="0"/>
                <w:iCs w:val="0"/>
                <w:caps w:val="0"/>
                <w:color w:val="222222"/>
                <w:spacing w:val="0"/>
                <w:sz w:val="28"/>
                <w:szCs w:val="28"/>
                <w:shd w:val="clear" w:fill="FFFFFF"/>
                <w:lang w:val="en-US"/>
              </w:rPr>
              <w:fldChar w:fldCharType="separate"/>
            </w:r>
            <w:r>
              <w:rPr>
                <w:rStyle w:val="11"/>
                <w:rFonts w:hint="default" w:ascii="Times New Roman" w:hAnsi="Times New Roman" w:eastAsia="sans-serif" w:cs="Times New Roman"/>
                <w:i w:val="0"/>
                <w:iCs w:val="0"/>
                <w:caps w:val="0"/>
                <w:spacing w:val="0"/>
                <w:sz w:val="28"/>
                <w:szCs w:val="28"/>
                <w:shd w:val="clear" w:fill="FFFFFF"/>
                <w:lang w:val="en-US"/>
              </w:rPr>
              <w:t>tadjarm@gmail.com</w:t>
            </w:r>
            <w:r>
              <w:rPr>
                <w:rFonts w:hint="default" w:ascii="Times New Roman" w:hAnsi="Times New Roman" w:eastAsia="sans-serif" w:cs="Times New Roman"/>
                <w:i w:val="0"/>
                <w:iCs w:val="0"/>
                <w:caps w:val="0"/>
                <w:color w:val="222222"/>
                <w:spacing w:val="0"/>
                <w:sz w:val="28"/>
                <w:szCs w:val="28"/>
                <w:shd w:val="clear" w:fill="FFFFFF"/>
                <w:lang w:val="en-US"/>
              </w:rPr>
              <w:fldChar w:fldCharType="end"/>
            </w:r>
            <w:r>
              <w:rPr>
                <w:rFonts w:hint="default" w:ascii="Times New Roman" w:hAnsi="Times New Roman" w:eastAsia="sans-serif" w:cs="Times New Roman"/>
                <w:i w:val="0"/>
                <w:iCs w:val="0"/>
                <w:caps w:val="0"/>
                <w:color w:val="222222"/>
                <w:spacing w:val="0"/>
                <w:sz w:val="28"/>
                <w:szCs w:val="28"/>
                <w:shd w:val="clear" w:fill="FFFFFF"/>
                <w:lang w:val="en-US"/>
              </w:rPr>
              <w:t xml:space="preserve"> </w:t>
            </w:r>
          </w:p>
          <w:p>
            <w:pPr>
              <w:widowControl w:val="0"/>
              <w:numPr>
                <w:numId w:val="0"/>
              </w:numPr>
              <w:spacing w:after="0" w:line="240" w:lineRule="auto"/>
              <w:rPr>
                <w:rFonts w:hint="default" w:ascii="Times New Roman" w:hAnsi="Times New Roman" w:eastAsia="sans-serif" w:cs="Times New Roman"/>
                <w:i w:val="0"/>
                <w:iCs w:val="0"/>
                <w:caps w:val="0"/>
                <w:color w:val="222222"/>
                <w:spacing w:val="0"/>
                <w:sz w:val="28"/>
                <w:szCs w:val="28"/>
                <w:shd w:val="clear" w:fill="FFFFFF"/>
              </w:rPr>
            </w:pPr>
            <w:r>
              <w:rPr>
                <w:rFonts w:hint="default" w:ascii="Times New Roman" w:hAnsi="Times New Roman" w:eastAsia="sans-serif" w:cs="Times New Roman"/>
                <w:i w:val="0"/>
                <w:iCs w:val="0"/>
                <w:caps w:val="0"/>
                <w:color w:val="222222"/>
                <w:spacing w:val="0"/>
                <w:sz w:val="28"/>
                <w:szCs w:val="28"/>
                <w:shd w:val="clear" w:fill="FFFFFF"/>
              </w:rPr>
              <w:fldChar w:fldCharType="begin"/>
            </w:r>
            <w:r>
              <w:rPr>
                <w:rFonts w:hint="default" w:ascii="Times New Roman" w:hAnsi="Times New Roman" w:eastAsia="sans-serif" w:cs="Times New Roman"/>
                <w:i w:val="0"/>
                <w:iCs w:val="0"/>
                <w:caps w:val="0"/>
                <w:color w:val="222222"/>
                <w:spacing w:val="0"/>
                <w:sz w:val="28"/>
                <w:szCs w:val="28"/>
                <w:shd w:val="clear" w:fill="FFFFFF"/>
              </w:rPr>
              <w:instrText xml:space="preserve"> HYPERLINK "mailto:rosekuralbayevna09@gmail.com" </w:instrText>
            </w:r>
            <w:r>
              <w:rPr>
                <w:rFonts w:hint="default" w:ascii="Times New Roman" w:hAnsi="Times New Roman" w:eastAsia="sans-serif" w:cs="Times New Roman"/>
                <w:i w:val="0"/>
                <w:iCs w:val="0"/>
                <w:caps w:val="0"/>
                <w:color w:val="222222"/>
                <w:spacing w:val="0"/>
                <w:sz w:val="28"/>
                <w:szCs w:val="28"/>
                <w:shd w:val="clear" w:fill="FFFFFF"/>
              </w:rPr>
              <w:fldChar w:fldCharType="separate"/>
            </w:r>
            <w:r>
              <w:rPr>
                <w:rStyle w:val="11"/>
                <w:rFonts w:hint="default" w:ascii="Times New Roman" w:hAnsi="Times New Roman" w:eastAsia="sans-serif" w:cs="Times New Roman"/>
                <w:i w:val="0"/>
                <w:iCs w:val="0"/>
                <w:caps w:val="0"/>
                <w:spacing w:val="0"/>
                <w:sz w:val="28"/>
                <w:szCs w:val="28"/>
                <w:shd w:val="clear" w:fill="FFFFFF"/>
              </w:rPr>
              <w:t>rosekuralbayevna09@gmail.com</w:t>
            </w:r>
            <w:r>
              <w:rPr>
                <w:rFonts w:hint="default" w:ascii="Times New Roman" w:hAnsi="Times New Roman" w:eastAsia="sans-serif" w:cs="Times New Roman"/>
                <w:i w:val="0"/>
                <w:iCs w:val="0"/>
                <w:caps w:val="0"/>
                <w:color w:val="222222"/>
                <w:spacing w:val="0"/>
                <w:sz w:val="28"/>
                <w:szCs w:val="28"/>
                <w:shd w:val="clear" w:fill="FFFFFF"/>
              </w:rPr>
              <w:fldChar w:fldCharType="end"/>
            </w:r>
          </w:p>
          <w:p>
            <w:pPr>
              <w:widowControl w:val="0"/>
              <w:numPr>
                <w:numId w:val="0"/>
              </w:numPr>
              <w:spacing w:after="0" w:line="240" w:lineRule="auto"/>
              <w:rPr>
                <w:rStyle w:val="12"/>
                <w:rFonts w:hint="default" w:ascii="Times New Roman" w:hAnsi="Times New Roman" w:eastAsia="sans-serif" w:cs="Times New Roman"/>
                <w:b w:val="0"/>
                <w:bCs w:val="0"/>
                <w:i w:val="0"/>
                <w:iCs w:val="0"/>
                <w:caps w:val="0"/>
                <w:color w:val="222222"/>
                <w:spacing w:val="0"/>
                <w:sz w:val="28"/>
                <w:szCs w:val="28"/>
                <w:shd w:val="clear" w:fill="FFFFFF"/>
              </w:rPr>
            </w:pPr>
            <w:r>
              <w:rPr>
                <w:rStyle w:val="12"/>
                <w:rFonts w:hint="default" w:ascii="Times New Roman" w:hAnsi="Times New Roman" w:eastAsia="sans-serif" w:cs="Times New Roman"/>
                <w:b w:val="0"/>
                <w:bCs w:val="0"/>
                <w:i w:val="0"/>
                <w:iCs w:val="0"/>
                <w:caps w:val="0"/>
                <w:color w:val="222222"/>
                <w:spacing w:val="0"/>
                <w:sz w:val="28"/>
                <w:szCs w:val="28"/>
                <w:shd w:val="clear" w:fill="FFFFFF"/>
              </w:rPr>
              <w:fldChar w:fldCharType="begin"/>
            </w:r>
            <w:r>
              <w:rPr>
                <w:rStyle w:val="12"/>
                <w:rFonts w:hint="default" w:ascii="Times New Roman" w:hAnsi="Times New Roman" w:eastAsia="sans-serif" w:cs="Times New Roman"/>
                <w:b w:val="0"/>
                <w:bCs w:val="0"/>
                <w:i w:val="0"/>
                <w:iCs w:val="0"/>
                <w:caps w:val="0"/>
                <w:color w:val="222222"/>
                <w:spacing w:val="0"/>
                <w:sz w:val="28"/>
                <w:szCs w:val="28"/>
                <w:shd w:val="clear" w:fill="FFFFFF"/>
              </w:rPr>
              <w:instrText xml:space="preserve"> HYPERLINK "mailto:psixiatr0303@gmail.com" </w:instrText>
            </w:r>
            <w:r>
              <w:rPr>
                <w:rStyle w:val="12"/>
                <w:rFonts w:hint="default" w:ascii="Times New Roman" w:hAnsi="Times New Roman" w:eastAsia="sans-serif" w:cs="Times New Roman"/>
                <w:b w:val="0"/>
                <w:bCs w:val="0"/>
                <w:i w:val="0"/>
                <w:iCs w:val="0"/>
                <w:caps w:val="0"/>
                <w:color w:val="222222"/>
                <w:spacing w:val="0"/>
                <w:sz w:val="28"/>
                <w:szCs w:val="28"/>
                <w:shd w:val="clear" w:fill="FFFFFF"/>
              </w:rPr>
              <w:fldChar w:fldCharType="separate"/>
            </w:r>
            <w:r>
              <w:rPr>
                <w:rStyle w:val="11"/>
                <w:rFonts w:hint="default" w:ascii="Times New Roman" w:hAnsi="Times New Roman" w:eastAsia="sans-serif" w:cs="Times New Roman"/>
                <w:b w:val="0"/>
                <w:bCs w:val="0"/>
                <w:i w:val="0"/>
                <w:iCs w:val="0"/>
                <w:caps w:val="0"/>
                <w:spacing w:val="0"/>
                <w:sz w:val="28"/>
                <w:szCs w:val="28"/>
                <w:shd w:val="clear" w:fill="FFFFFF"/>
              </w:rPr>
              <w:t>psixiatr0303</w:t>
            </w:r>
            <w:r>
              <w:rPr>
                <w:rStyle w:val="11"/>
                <w:rFonts w:hint="default" w:ascii="Times New Roman" w:hAnsi="Times New Roman" w:eastAsia="sans-serif" w:cs="Times New Roman"/>
                <w:b w:val="0"/>
                <w:bCs w:val="0"/>
                <w:i w:val="0"/>
                <w:iCs w:val="0"/>
                <w:caps w:val="0"/>
                <w:spacing w:val="0"/>
                <w:sz w:val="28"/>
                <w:szCs w:val="28"/>
                <w:shd w:val="clear" w:fill="FFFFFF"/>
                <w:lang w:val="en-US"/>
              </w:rPr>
              <w:t>@</w:t>
            </w:r>
            <w:r>
              <w:rPr>
                <w:rStyle w:val="11"/>
                <w:rFonts w:hint="default" w:ascii="Times New Roman" w:hAnsi="Times New Roman" w:eastAsia="sans-serif" w:cs="Times New Roman"/>
                <w:b w:val="0"/>
                <w:bCs w:val="0"/>
                <w:i w:val="0"/>
                <w:iCs w:val="0"/>
                <w:caps w:val="0"/>
                <w:spacing w:val="0"/>
                <w:sz w:val="28"/>
                <w:szCs w:val="28"/>
                <w:shd w:val="clear" w:fill="FFFFFF"/>
              </w:rPr>
              <w:t>gmail.com</w:t>
            </w:r>
            <w:r>
              <w:rPr>
                <w:rStyle w:val="12"/>
                <w:rFonts w:hint="default" w:ascii="Times New Roman" w:hAnsi="Times New Roman" w:eastAsia="sans-serif" w:cs="Times New Roman"/>
                <w:b w:val="0"/>
                <w:bCs w:val="0"/>
                <w:i w:val="0"/>
                <w:iCs w:val="0"/>
                <w:caps w:val="0"/>
                <w:color w:val="222222"/>
                <w:spacing w:val="0"/>
                <w:sz w:val="28"/>
                <w:szCs w:val="28"/>
                <w:shd w:val="clear" w:fill="FFFFFF"/>
              </w:rPr>
              <w:fldChar w:fldCharType="end"/>
            </w:r>
          </w:p>
          <w:p>
            <w:pPr>
              <w:widowControl w:val="0"/>
              <w:numPr>
                <w:numId w:val="0"/>
              </w:numPr>
              <w:spacing w:after="0" w:line="240" w:lineRule="auto"/>
              <w:rPr>
                <w:rStyle w:val="12"/>
                <w:rFonts w:hint="default" w:ascii="Times New Roman" w:hAnsi="Times New Roman" w:eastAsia="sans-serif" w:cs="Times New Roman"/>
                <w:b w:val="0"/>
                <w:bCs w:val="0"/>
                <w:i w:val="0"/>
                <w:iCs w:val="0"/>
                <w:caps w:val="0"/>
                <w:color w:val="222222"/>
                <w:spacing w:val="0"/>
                <w:sz w:val="28"/>
                <w:szCs w:val="28"/>
                <w:shd w:val="clear" w:fill="FFFFFF"/>
              </w:rPr>
            </w:pPr>
            <w:r>
              <w:rPr>
                <w:rStyle w:val="12"/>
                <w:rFonts w:hint="default" w:ascii="Times New Roman" w:hAnsi="Times New Roman" w:eastAsia="sans-serif" w:cs="Times New Roman"/>
                <w:b w:val="0"/>
                <w:bCs w:val="0"/>
                <w:i w:val="0"/>
                <w:iCs w:val="0"/>
                <w:caps w:val="0"/>
                <w:color w:val="222222"/>
                <w:spacing w:val="0"/>
                <w:sz w:val="28"/>
                <w:szCs w:val="28"/>
                <w:shd w:val="clear" w:fill="FFFFFF"/>
              </w:rPr>
              <w:fldChar w:fldCharType="begin"/>
            </w:r>
            <w:r>
              <w:rPr>
                <w:rStyle w:val="12"/>
                <w:rFonts w:hint="default" w:ascii="Times New Roman" w:hAnsi="Times New Roman" w:eastAsia="sans-serif" w:cs="Times New Roman"/>
                <w:b w:val="0"/>
                <w:bCs w:val="0"/>
                <w:i w:val="0"/>
                <w:iCs w:val="0"/>
                <w:caps w:val="0"/>
                <w:color w:val="222222"/>
                <w:spacing w:val="0"/>
                <w:sz w:val="28"/>
                <w:szCs w:val="28"/>
                <w:shd w:val="clear" w:fill="FFFFFF"/>
              </w:rPr>
              <w:instrText xml:space="preserve"> HYPERLINK "mailto:botirbekvosikov@gmail.com" </w:instrText>
            </w:r>
            <w:r>
              <w:rPr>
                <w:rStyle w:val="12"/>
                <w:rFonts w:hint="default" w:ascii="Times New Roman" w:hAnsi="Times New Roman" w:eastAsia="sans-serif" w:cs="Times New Roman"/>
                <w:b w:val="0"/>
                <w:bCs w:val="0"/>
                <w:i w:val="0"/>
                <w:iCs w:val="0"/>
                <w:caps w:val="0"/>
                <w:color w:val="222222"/>
                <w:spacing w:val="0"/>
                <w:sz w:val="28"/>
                <w:szCs w:val="28"/>
                <w:shd w:val="clear" w:fill="FFFFFF"/>
              </w:rPr>
              <w:fldChar w:fldCharType="separate"/>
            </w:r>
            <w:r>
              <w:rPr>
                <w:rStyle w:val="11"/>
                <w:rFonts w:hint="default" w:ascii="Times New Roman" w:hAnsi="Times New Roman" w:eastAsia="sans-serif" w:cs="Times New Roman"/>
                <w:b w:val="0"/>
                <w:bCs w:val="0"/>
                <w:i w:val="0"/>
                <w:iCs w:val="0"/>
                <w:caps w:val="0"/>
                <w:spacing w:val="0"/>
                <w:sz w:val="28"/>
                <w:szCs w:val="28"/>
                <w:shd w:val="clear" w:fill="FFFFFF"/>
              </w:rPr>
              <w:t>botirbekvosikov@gmail.com</w:t>
            </w:r>
            <w:r>
              <w:rPr>
                <w:rStyle w:val="12"/>
                <w:rFonts w:hint="default" w:ascii="Times New Roman" w:hAnsi="Times New Roman" w:eastAsia="sans-serif" w:cs="Times New Roman"/>
                <w:b w:val="0"/>
                <w:bCs w:val="0"/>
                <w:i w:val="0"/>
                <w:iCs w:val="0"/>
                <w:caps w:val="0"/>
                <w:color w:val="222222"/>
                <w:spacing w:val="0"/>
                <w:sz w:val="28"/>
                <w:szCs w:val="28"/>
                <w:shd w:val="clear" w:fill="FFFFFF"/>
              </w:rPr>
              <w:fldChar w:fldCharType="end"/>
            </w:r>
          </w:p>
          <w:p>
            <w:pPr>
              <w:widowControl w:val="0"/>
              <w:numPr>
                <w:numId w:val="0"/>
              </w:numPr>
              <w:spacing w:after="0" w:line="240" w:lineRule="auto"/>
              <w:rPr>
                <w:rStyle w:val="12"/>
                <w:rFonts w:hint="default" w:ascii="Times New Roman" w:hAnsi="Times New Roman" w:eastAsia="sans-serif" w:cs="Times New Roman"/>
                <w:b w:val="0"/>
                <w:bCs w:val="0"/>
                <w:i w:val="0"/>
                <w:iCs w:val="0"/>
                <w:caps w:val="0"/>
                <w:color w:val="222222"/>
                <w:spacing w:val="0"/>
                <w:sz w:val="28"/>
                <w:szCs w:val="28"/>
                <w:shd w:val="clear" w:fill="FFFFFF"/>
              </w:rPr>
            </w:pPr>
            <w:r>
              <w:rPr>
                <w:rStyle w:val="12"/>
                <w:rFonts w:hint="default" w:ascii="Times New Roman" w:hAnsi="Times New Roman" w:eastAsia="sans-serif" w:cs="Times New Roman"/>
                <w:b w:val="0"/>
                <w:bCs w:val="0"/>
                <w:i w:val="0"/>
                <w:iCs w:val="0"/>
                <w:caps w:val="0"/>
                <w:color w:val="222222"/>
                <w:spacing w:val="0"/>
                <w:sz w:val="28"/>
                <w:szCs w:val="28"/>
                <w:shd w:val="clear" w:fill="FFFFFF"/>
                <w:lang w:val="en-US"/>
              </w:rPr>
              <w:fldChar w:fldCharType="begin"/>
            </w:r>
            <w:r>
              <w:rPr>
                <w:rStyle w:val="12"/>
                <w:rFonts w:hint="default" w:ascii="Times New Roman" w:hAnsi="Times New Roman" w:eastAsia="sans-serif" w:cs="Times New Roman"/>
                <w:b w:val="0"/>
                <w:bCs w:val="0"/>
                <w:i w:val="0"/>
                <w:iCs w:val="0"/>
                <w:caps w:val="0"/>
                <w:color w:val="222222"/>
                <w:spacing w:val="0"/>
                <w:sz w:val="28"/>
                <w:szCs w:val="28"/>
                <w:shd w:val="clear" w:fill="FFFFFF"/>
                <w:lang w:val="en-US"/>
              </w:rPr>
              <w:instrText xml:space="preserve"> HYPERLINK "mailto:rajapov.mdz92@mail.ru" </w:instrText>
            </w:r>
            <w:r>
              <w:rPr>
                <w:rStyle w:val="12"/>
                <w:rFonts w:hint="default" w:ascii="Times New Roman" w:hAnsi="Times New Roman" w:eastAsia="sans-serif" w:cs="Times New Roman"/>
                <w:b w:val="0"/>
                <w:bCs w:val="0"/>
                <w:i w:val="0"/>
                <w:iCs w:val="0"/>
                <w:caps w:val="0"/>
                <w:color w:val="222222"/>
                <w:spacing w:val="0"/>
                <w:sz w:val="28"/>
                <w:szCs w:val="28"/>
                <w:shd w:val="clear" w:fill="FFFFFF"/>
                <w:lang w:val="en-US"/>
              </w:rPr>
              <w:fldChar w:fldCharType="separate"/>
            </w:r>
            <w:r>
              <w:rPr>
                <w:rStyle w:val="11"/>
                <w:rFonts w:hint="default" w:ascii="Times New Roman" w:hAnsi="Times New Roman" w:eastAsia="sans-serif" w:cs="Times New Roman"/>
                <w:b w:val="0"/>
                <w:bCs w:val="0"/>
                <w:i w:val="0"/>
                <w:iCs w:val="0"/>
                <w:caps w:val="0"/>
                <w:spacing w:val="0"/>
                <w:sz w:val="28"/>
                <w:szCs w:val="28"/>
                <w:shd w:val="clear" w:fill="FFFFFF"/>
                <w:lang w:val="en-US"/>
              </w:rPr>
              <w:t>rajapov.mdz92@mail.ru</w:t>
            </w:r>
            <w:r>
              <w:rPr>
                <w:rStyle w:val="12"/>
                <w:rFonts w:hint="default" w:ascii="Times New Roman" w:hAnsi="Times New Roman" w:eastAsia="sans-serif" w:cs="Times New Roman"/>
                <w:b w:val="0"/>
                <w:bCs w:val="0"/>
                <w:i w:val="0"/>
                <w:iCs w:val="0"/>
                <w:caps w:val="0"/>
                <w:color w:val="222222"/>
                <w:spacing w:val="0"/>
                <w:sz w:val="28"/>
                <w:szCs w:val="28"/>
                <w:shd w:val="clear" w:fill="FFFFFF"/>
                <w:lang w:val="en-US"/>
              </w:rPr>
              <w:fldChar w:fldCharType="end"/>
            </w:r>
            <w:r>
              <w:rPr>
                <w:rStyle w:val="12"/>
                <w:rFonts w:hint="default" w:ascii="Times New Roman" w:hAnsi="Times New Roman" w:eastAsia="sans-serif" w:cs="Times New Roman"/>
                <w:b w:val="0"/>
                <w:bCs w:val="0"/>
                <w:i w:val="0"/>
                <w:iCs w:val="0"/>
                <w:caps w:val="0"/>
                <w:color w:val="222222"/>
                <w:spacing w:val="0"/>
                <w:sz w:val="28"/>
                <w:szCs w:val="28"/>
                <w:shd w:val="clear" w:fill="FFFFFF"/>
                <w:lang w:val="en-US"/>
              </w:rPr>
              <w:t xml:space="preserve"> </w:t>
            </w:r>
            <w:r>
              <w:rPr>
                <w:rStyle w:val="12"/>
                <w:rFonts w:hint="default" w:ascii="Times New Roman" w:hAnsi="Times New Roman" w:eastAsia="sans-serif" w:cs="Times New Roman"/>
                <w:b w:val="0"/>
                <w:bCs w:val="0"/>
                <w:i w:val="0"/>
                <w:iCs w:val="0"/>
                <w:caps w:val="0"/>
                <w:color w:val="222222"/>
                <w:spacing w:val="0"/>
                <w:sz w:val="28"/>
                <w:szCs w:val="28"/>
                <w:shd w:val="clear" w:fill="FFFFFF"/>
              </w:rPr>
              <w:fldChar w:fldCharType="begin"/>
            </w:r>
            <w:r>
              <w:rPr>
                <w:rStyle w:val="12"/>
                <w:rFonts w:hint="default" w:ascii="Times New Roman" w:hAnsi="Times New Roman" w:eastAsia="sans-serif" w:cs="Times New Roman"/>
                <w:b w:val="0"/>
                <w:bCs w:val="0"/>
                <w:i w:val="0"/>
                <w:iCs w:val="0"/>
                <w:caps w:val="0"/>
                <w:color w:val="222222"/>
                <w:spacing w:val="0"/>
                <w:sz w:val="28"/>
                <w:szCs w:val="28"/>
                <w:shd w:val="clear" w:fill="FFFFFF"/>
              </w:rPr>
              <w:instrText xml:space="preserve"> HYPERLINK "mailto:Humoyun307@gmail.com" </w:instrText>
            </w:r>
            <w:r>
              <w:rPr>
                <w:rStyle w:val="12"/>
                <w:rFonts w:hint="default" w:ascii="Times New Roman" w:hAnsi="Times New Roman" w:eastAsia="sans-serif" w:cs="Times New Roman"/>
                <w:b w:val="0"/>
                <w:bCs w:val="0"/>
                <w:i w:val="0"/>
                <w:iCs w:val="0"/>
                <w:caps w:val="0"/>
                <w:color w:val="222222"/>
                <w:spacing w:val="0"/>
                <w:sz w:val="28"/>
                <w:szCs w:val="28"/>
                <w:shd w:val="clear" w:fill="FFFFFF"/>
              </w:rPr>
              <w:fldChar w:fldCharType="separate"/>
            </w:r>
            <w:r>
              <w:rPr>
                <w:rStyle w:val="11"/>
                <w:rFonts w:hint="default" w:ascii="Times New Roman" w:hAnsi="Times New Roman" w:eastAsia="sans-serif" w:cs="Times New Roman"/>
                <w:b w:val="0"/>
                <w:bCs w:val="0"/>
                <w:i w:val="0"/>
                <w:iCs w:val="0"/>
                <w:caps w:val="0"/>
                <w:spacing w:val="0"/>
                <w:sz w:val="28"/>
                <w:szCs w:val="28"/>
                <w:shd w:val="clear" w:fill="FFFFFF"/>
              </w:rPr>
              <w:t>Humoyun307@gmail.com</w:t>
            </w:r>
            <w:r>
              <w:rPr>
                <w:rStyle w:val="12"/>
                <w:rFonts w:hint="default" w:ascii="Times New Roman" w:hAnsi="Times New Roman" w:eastAsia="sans-serif" w:cs="Times New Roman"/>
                <w:b w:val="0"/>
                <w:bCs w:val="0"/>
                <w:i w:val="0"/>
                <w:iCs w:val="0"/>
                <w:caps w:val="0"/>
                <w:color w:val="222222"/>
                <w:spacing w:val="0"/>
                <w:sz w:val="28"/>
                <w:szCs w:val="28"/>
                <w:shd w:val="clear" w:fill="FFFFFF"/>
              </w:rPr>
              <w:fldChar w:fldCharType="end"/>
            </w:r>
          </w:p>
          <w:p>
            <w:pPr>
              <w:widowControl w:val="0"/>
              <w:numPr>
                <w:numId w:val="0"/>
              </w:numPr>
              <w:spacing w:after="0" w:line="240" w:lineRule="auto"/>
              <w:rPr>
                <w:rStyle w:val="12"/>
                <w:rFonts w:hint="default" w:ascii="Times New Roman" w:hAnsi="Times New Roman" w:eastAsia="sans-serif" w:cs="Times New Roman"/>
                <w:b w:val="0"/>
                <w:bCs w:val="0"/>
                <w:i w:val="0"/>
                <w:iCs w:val="0"/>
                <w:caps w:val="0"/>
                <w:color w:val="222222"/>
                <w:spacing w:val="0"/>
                <w:sz w:val="28"/>
                <w:szCs w:val="28"/>
                <w:shd w:val="clear" w:fill="FFFFFF"/>
              </w:rPr>
            </w:pPr>
            <w:r>
              <w:rPr>
                <w:rStyle w:val="12"/>
                <w:rFonts w:hint="default" w:ascii="Times New Roman" w:hAnsi="Times New Roman" w:eastAsia="sans-serif" w:cs="Times New Roman"/>
                <w:b w:val="0"/>
                <w:bCs w:val="0"/>
                <w:i w:val="0"/>
                <w:iCs w:val="0"/>
                <w:caps w:val="0"/>
                <w:color w:val="222222"/>
                <w:spacing w:val="0"/>
                <w:sz w:val="28"/>
                <w:szCs w:val="28"/>
                <w:shd w:val="clear" w:fill="FFFFFF"/>
              </w:rPr>
              <w:fldChar w:fldCharType="begin"/>
            </w:r>
            <w:r>
              <w:rPr>
                <w:rStyle w:val="12"/>
                <w:rFonts w:hint="default" w:ascii="Times New Roman" w:hAnsi="Times New Roman" w:eastAsia="sans-serif" w:cs="Times New Roman"/>
                <w:b w:val="0"/>
                <w:bCs w:val="0"/>
                <w:i w:val="0"/>
                <w:iCs w:val="0"/>
                <w:caps w:val="0"/>
                <w:color w:val="222222"/>
                <w:spacing w:val="0"/>
                <w:sz w:val="28"/>
                <w:szCs w:val="28"/>
                <w:shd w:val="clear" w:fill="FFFFFF"/>
              </w:rPr>
              <w:instrText xml:space="preserve"> HYPERLINK "mailto:ziyodullaotajonov@gmail.com" </w:instrText>
            </w:r>
            <w:r>
              <w:rPr>
                <w:rStyle w:val="12"/>
                <w:rFonts w:hint="default" w:ascii="Times New Roman" w:hAnsi="Times New Roman" w:eastAsia="sans-serif" w:cs="Times New Roman"/>
                <w:b w:val="0"/>
                <w:bCs w:val="0"/>
                <w:i w:val="0"/>
                <w:iCs w:val="0"/>
                <w:caps w:val="0"/>
                <w:color w:val="222222"/>
                <w:spacing w:val="0"/>
                <w:sz w:val="28"/>
                <w:szCs w:val="28"/>
                <w:shd w:val="clear" w:fill="FFFFFF"/>
              </w:rPr>
              <w:fldChar w:fldCharType="separate"/>
            </w:r>
            <w:r>
              <w:rPr>
                <w:rStyle w:val="11"/>
                <w:rFonts w:hint="default" w:ascii="Times New Roman" w:hAnsi="Times New Roman" w:eastAsia="sans-serif" w:cs="Times New Roman"/>
                <w:b w:val="0"/>
                <w:bCs w:val="0"/>
                <w:i w:val="0"/>
                <w:iCs w:val="0"/>
                <w:caps w:val="0"/>
                <w:spacing w:val="0"/>
                <w:sz w:val="28"/>
                <w:szCs w:val="28"/>
                <w:shd w:val="clear" w:fill="FFFFFF"/>
              </w:rPr>
              <w:t>ziyodullaotajonov@gmail.com</w:t>
            </w:r>
            <w:r>
              <w:rPr>
                <w:rStyle w:val="12"/>
                <w:rFonts w:hint="default" w:ascii="Times New Roman" w:hAnsi="Times New Roman" w:eastAsia="sans-serif" w:cs="Times New Roman"/>
                <w:b w:val="0"/>
                <w:bCs w:val="0"/>
                <w:i w:val="0"/>
                <w:iCs w:val="0"/>
                <w:caps w:val="0"/>
                <w:color w:val="222222"/>
                <w:spacing w:val="0"/>
                <w:sz w:val="28"/>
                <w:szCs w:val="28"/>
                <w:shd w:val="clear" w:fill="FFFFFF"/>
              </w:rPr>
              <w:fldChar w:fldCharType="end"/>
            </w:r>
          </w:p>
          <w:p>
            <w:pPr>
              <w:widowControl w:val="0"/>
              <w:numPr>
                <w:numId w:val="0"/>
              </w:numPr>
              <w:spacing w:after="0" w:line="240" w:lineRule="auto"/>
              <w:rPr>
                <w:rStyle w:val="12"/>
                <w:rFonts w:hint="default" w:ascii="sans-serif" w:hAnsi="sans-serif" w:eastAsia="sans-serif" w:cs="sans-serif"/>
                <w:b/>
                <w:bCs/>
                <w:i w:val="0"/>
                <w:iCs w:val="0"/>
                <w:caps w:val="0"/>
                <w:color w:val="222222"/>
                <w:spacing w:val="0"/>
                <w:sz w:val="24"/>
                <w:szCs w:val="24"/>
                <w:shd w:val="clear" w:fill="FFFFFF"/>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2410" w:type="dxa"/>
            <w:vAlign w:val="center"/>
          </w:tcPr>
          <w:p>
            <w:pPr>
              <w:spacing w:after="0" w:line="240" w:lineRule="auto"/>
              <w:rPr>
                <w:rFonts w:hint="default" w:ascii="Times New Roman" w:hAnsi="Times New Roman" w:cs="Times New Roman"/>
                <w:sz w:val="28"/>
                <w:szCs w:val="28"/>
                <w:lang w:val="uz-Cyrl-UZ"/>
              </w:rPr>
            </w:pPr>
            <w:r>
              <w:rPr>
                <w:rFonts w:hint="default" w:ascii="Times New Roman" w:hAnsi="Times New Roman" w:cs="Times New Roman"/>
                <w:bCs/>
                <w:sz w:val="28"/>
                <w:szCs w:val="28"/>
                <w:lang w:val="uz-Cyrl-UZ"/>
              </w:rPr>
              <w:t>Training time and place</w:t>
            </w:r>
          </w:p>
        </w:tc>
        <w:tc>
          <w:tcPr>
            <w:tcW w:w="2864" w:type="dxa"/>
            <w:vAlign w:val="center"/>
          </w:tcPr>
          <w:p>
            <w:pPr>
              <w:spacing w:after="0" w:line="240" w:lineRule="auto"/>
              <w:rPr>
                <w:rFonts w:hint="default" w:ascii="Times New Roman" w:hAnsi="Times New Roman" w:cs="Times New Roman"/>
                <w:sz w:val="28"/>
                <w:szCs w:val="28"/>
                <w:lang w:val="uz-Cyrl-UZ"/>
              </w:rPr>
            </w:pPr>
            <w:r>
              <w:rPr>
                <w:rFonts w:hint="default" w:ascii="Times New Roman" w:hAnsi="Times New Roman" w:cs="Times New Roman"/>
                <w:sz w:val="28"/>
                <w:szCs w:val="28"/>
                <w:lang w:val="uz-Cyrl-UZ"/>
              </w:rPr>
              <w:t xml:space="preserve">From 8.00 pm </w:t>
            </w:r>
          </w:p>
          <w:p>
            <w:pPr>
              <w:spacing w:after="0" w:line="240" w:lineRule="auto"/>
              <w:rPr>
                <w:rFonts w:hint="default" w:ascii="Times New Roman" w:hAnsi="Times New Roman" w:cs="Times New Roman"/>
                <w:color w:val="FF0000"/>
                <w:sz w:val="28"/>
                <w:szCs w:val="28"/>
                <w:lang w:val="uz-Cyrl-UZ"/>
              </w:rPr>
            </w:pPr>
            <w:r>
              <w:rPr>
                <w:rFonts w:hint="default" w:ascii="Times New Roman" w:hAnsi="Times New Roman" w:cs="Times New Roman"/>
                <w:sz w:val="28"/>
                <w:szCs w:val="28"/>
                <w:lang w:val="uz-Cyrl-UZ"/>
              </w:rPr>
              <w:t>Until 12.20</w:t>
            </w:r>
          </w:p>
        </w:tc>
        <w:tc>
          <w:tcPr>
            <w:tcW w:w="4507" w:type="dxa"/>
            <w:vAlign w:val="center"/>
          </w:tcPr>
          <w:p>
            <w:pPr>
              <w:spacing w:after="0" w:line="240" w:lineRule="auto"/>
              <w:rPr>
                <w:rFonts w:hint="default" w:ascii="Times New Roman" w:hAnsi="Times New Roman" w:cs="Times New Roman"/>
                <w:sz w:val="28"/>
                <w:szCs w:val="28"/>
                <w:lang w:val="en-US"/>
              </w:rPr>
            </w:pPr>
            <w:r>
              <w:rPr>
                <w:rFonts w:hint="default" w:ascii="Times New Roman" w:hAnsi="Times New Roman" w:cs="Times New Roman"/>
                <w:sz w:val="28"/>
                <w:szCs w:val="28"/>
                <w:lang w:val="en-US"/>
              </w:rPr>
              <w:t xml:space="preserve">CCPH of Tashkent </w:t>
            </w:r>
          </w:p>
          <w:p>
            <w:pPr>
              <w:spacing w:after="0" w:line="240" w:lineRule="auto"/>
              <w:rPr>
                <w:rFonts w:hint="default" w:ascii="Times New Roman" w:hAnsi="Times New Roman" w:cs="Times New Roman"/>
                <w:sz w:val="28"/>
                <w:szCs w:val="28"/>
                <w:highlight w:val="yellow"/>
                <w:lang w:val="en-US"/>
              </w:rPr>
            </w:pPr>
            <w:r>
              <w:rPr>
                <w:rFonts w:hint="default" w:ascii="Times New Roman" w:hAnsi="Times New Roman" w:cs="Times New Roman"/>
                <w:sz w:val="28"/>
                <w:szCs w:val="28"/>
                <w:lang w:val="en-US"/>
              </w:rPr>
              <w:t>Mehrjon 35, Mirabad, Tashkent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spacing w:after="0" w:line="240" w:lineRule="auto"/>
              <w:rPr>
                <w:rFonts w:hint="default" w:ascii="Times New Roman" w:hAnsi="Times New Roman" w:cs="Times New Roman"/>
                <w:bCs/>
                <w:sz w:val="28"/>
                <w:szCs w:val="28"/>
                <w:highlight w:val="yellow"/>
                <w:lang w:val="en-US"/>
              </w:rPr>
            </w:pPr>
            <w:r>
              <w:rPr>
                <w:rFonts w:hint="default" w:ascii="Times New Roman" w:hAnsi="Times New Roman" w:cs="Times New Roman"/>
                <w:b w:val="0"/>
                <w:bCs/>
                <w:sz w:val="28"/>
                <w:szCs w:val="28"/>
                <w:lang w:val="en-US"/>
              </w:rPr>
              <w:t>Relevance of the subject</w:t>
            </w:r>
          </w:p>
        </w:tc>
        <w:tc>
          <w:tcPr>
            <w:tcW w:w="7371" w:type="dxa"/>
            <w:gridSpan w:val="2"/>
          </w:tcPr>
          <w:p>
            <w:pPr>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Taking into account the main practical tasks that future general practitioners will perform, during their work they may encounter situations related to the treatment, diagnosis and management of mental diseases. This programme covers the basics of clinical examination, diagnosis, treatment, and prevention of psychiatric and narcological diseases, and aims to develop clinical thinking and skills in future general practitioners that would help them to detect, and manage mental health issues of their patients.</w:t>
            </w:r>
          </w:p>
          <w:p>
            <w:pPr>
              <w:spacing w:after="0" w:line="240" w:lineRule="auto"/>
              <w:ind w:firstLine="567"/>
              <w:jc w:val="both"/>
              <w:rPr>
                <w:rFonts w:hint="default" w:ascii="Times New Roman" w:hAnsi="Times New Roman" w:cs="Times New Roman"/>
                <w:sz w:val="28"/>
                <w:szCs w:val="28"/>
                <w:lang w:val="uz-Cyrl-U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trPr>
        <w:tc>
          <w:tcPr>
            <w:tcW w:w="2410" w:type="dxa"/>
            <w:vAlign w:val="center"/>
          </w:tcPr>
          <w:p>
            <w:pPr>
              <w:spacing w:after="0" w:line="240" w:lineRule="auto"/>
              <w:ind w:firstLine="34"/>
              <w:rPr>
                <w:rFonts w:hint="default" w:ascii="Times New Roman" w:hAnsi="Times New Roman" w:cs="Times New Roman"/>
                <w:bCs/>
                <w:sz w:val="28"/>
                <w:szCs w:val="28"/>
                <w:lang w:val="uz-Cyrl-UZ"/>
              </w:rPr>
            </w:pPr>
            <w:r>
              <w:rPr>
                <w:rFonts w:hint="default" w:ascii="Times New Roman" w:hAnsi="Times New Roman" w:cs="Times New Roman"/>
                <w:sz w:val="28"/>
                <w:szCs w:val="28"/>
              </w:rPr>
              <w:t>Prerecvists</w:t>
            </w:r>
          </w:p>
        </w:tc>
        <w:tc>
          <w:tcPr>
            <w:tcW w:w="7371" w:type="dxa"/>
            <w:gridSpan w:val="2"/>
          </w:tcPr>
          <w:p>
            <w:pPr>
              <w:numPr>
                <w:ilvl w:val="12"/>
                <w:numId w:val="0"/>
              </w:numPr>
              <w:spacing w:after="0" w:line="240" w:lineRule="auto"/>
              <w:ind w:firstLine="318"/>
              <w:jc w:val="both"/>
              <w:rPr>
                <w:rFonts w:hint="default" w:ascii="Times New Roman" w:hAnsi="Times New Roman" w:cs="Times New Roman"/>
                <w:sz w:val="28"/>
                <w:szCs w:val="28"/>
              </w:rPr>
            </w:pPr>
            <w:r>
              <w:rPr>
                <w:rFonts w:hint="default" w:ascii="Times New Roman" w:hAnsi="Times New Roman" w:cs="Times New Roman"/>
                <w:sz w:val="28"/>
                <w:szCs w:val="28"/>
                <w:lang w:val="en-US"/>
              </w:rPr>
              <w:t>the pre-clinical sciences (human anatomy, medical biology and genetics, normal physiology, psychology, medical terminology, pharmacology)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410" w:type="dxa"/>
            <w:vAlign w:val="center"/>
          </w:tcPr>
          <w:p>
            <w:pPr>
              <w:spacing w:after="0" w:line="240" w:lineRule="auto"/>
              <w:ind w:firstLine="34"/>
              <w:rPr>
                <w:rFonts w:hint="default" w:ascii="Times New Roman" w:hAnsi="Times New Roman" w:cs="Times New Roman"/>
                <w:sz w:val="28"/>
                <w:szCs w:val="28"/>
                <w:lang w:val="uz-Cyrl-UZ"/>
              </w:rPr>
            </w:pPr>
            <w:r>
              <w:rPr>
                <w:rFonts w:hint="default" w:ascii="Times New Roman" w:hAnsi="Times New Roman" w:cs="Times New Roman"/>
                <w:sz w:val="28"/>
                <w:szCs w:val="28"/>
              </w:rPr>
              <w:t>Postrequisites</w:t>
            </w:r>
          </w:p>
        </w:tc>
        <w:tc>
          <w:tcPr>
            <w:tcW w:w="7371" w:type="dxa"/>
            <w:gridSpan w:val="2"/>
          </w:tcPr>
          <w:p>
            <w:pPr>
              <w:widowControl w:val="0"/>
              <w:autoSpaceDE w:val="0"/>
              <w:autoSpaceDN w:val="0"/>
              <w:adjustRightInd w:val="0"/>
              <w:spacing w:after="0" w:line="240" w:lineRule="auto"/>
              <w:ind w:firstLine="318"/>
              <w:jc w:val="both"/>
              <w:rPr>
                <w:rFonts w:hint="default" w:ascii="Times New Roman" w:hAnsi="Times New Roman" w:cs="Times New Roman"/>
                <w:sz w:val="28"/>
                <w:szCs w:val="28"/>
                <w:lang w:val="uz-Cyrl-UZ"/>
              </w:rPr>
            </w:pPr>
            <w:r>
              <w:rPr>
                <w:rFonts w:hint="default" w:ascii="Times New Roman" w:hAnsi="Times New Roman" w:cs="Times New Roman"/>
                <w:sz w:val="28"/>
                <w:szCs w:val="28"/>
                <w:lang w:val="en-US"/>
              </w:rPr>
              <w:t>clinical sciences: internal diseases, endocrinological diseases, nervous diseases, infectious diseases, and others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trPr>
        <w:tc>
          <w:tcPr>
            <w:tcW w:w="2410" w:type="dxa"/>
            <w:vAlign w:val="center"/>
          </w:tcPr>
          <w:p>
            <w:pPr>
              <w:pStyle w:val="14"/>
              <w:numPr>
                <w:numId w:val="0"/>
              </w:numPr>
              <w:ind w:leftChars="0"/>
              <w:jc w:val="both"/>
              <w:rPr>
                <w:rFonts w:hint="default" w:ascii="Times New Roman" w:hAnsi="Times New Roman" w:cs="Times New Roman"/>
                <w:b w:val="0"/>
                <w:bCs/>
                <w:sz w:val="28"/>
                <w:szCs w:val="28"/>
                <w:lang w:val="en-US"/>
              </w:rPr>
            </w:pPr>
            <w:r>
              <w:rPr>
                <w:rFonts w:hint="default" w:ascii="Times New Roman" w:hAnsi="Times New Roman" w:cs="Times New Roman"/>
                <w:b w:val="0"/>
                <w:bCs/>
                <w:sz w:val="28"/>
                <w:szCs w:val="28"/>
                <w:lang w:val="en-US"/>
              </w:rPr>
              <w:t>The aims  of the programme</w:t>
            </w:r>
          </w:p>
          <w:p>
            <w:pPr>
              <w:spacing w:after="0" w:line="240" w:lineRule="auto"/>
              <w:rPr>
                <w:rFonts w:hint="default" w:ascii="Times New Roman" w:hAnsi="Times New Roman" w:cs="Times New Roman"/>
                <w:bCs/>
                <w:sz w:val="28"/>
                <w:szCs w:val="28"/>
                <w:lang w:val="uz-Cyrl-UZ"/>
              </w:rPr>
            </w:pPr>
          </w:p>
        </w:tc>
        <w:tc>
          <w:tcPr>
            <w:tcW w:w="7371" w:type="dxa"/>
            <w:gridSpan w:val="2"/>
          </w:tcPr>
          <w:p>
            <w:pPr>
              <w:jc w:val="both"/>
              <w:rPr>
                <w:rFonts w:hint="default" w:ascii="Times New Roman" w:hAnsi="Times New Roman" w:cs="Times New Roman"/>
                <w:b/>
                <w:sz w:val="28"/>
                <w:szCs w:val="28"/>
                <w:lang w:val="en-US"/>
              </w:rPr>
            </w:pPr>
            <w:r>
              <w:rPr>
                <w:rFonts w:hint="default" w:ascii="Times New Roman" w:hAnsi="Times New Roman" w:cs="Times New Roman"/>
                <w:sz w:val="28"/>
                <w:szCs w:val="28"/>
                <w:lang w:val="en-US"/>
              </w:rPr>
              <w:t>The main aim of the psychiatry and narcology programme is to teach students clinical thinking skills, provide them with knowledge related to causes, clinical manifestations, types of psychiatric and narcological diseases, and train them to correctly diagnose and manage mental health disorders using modern pedagogical technologies. Acquired knowledge and skills will enable a general practitioner to assess and independently provide first aid to patients with mental health disorders.</w:t>
            </w:r>
          </w:p>
          <w:p>
            <w:pPr>
              <w:spacing w:after="0" w:line="240" w:lineRule="auto"/>
              <w:ind w:firstLine="567"/>
              <w:jc w:val="both"/>
              <w:rPr>
                <w:rFonts w:hint="default" w:ascii="Times New Roman" w:hAnsi="Times New Roman" w:cs="Times New Roman"/>
                <w:sz w:val="28"/>
                <w:szCs w:val="28"/>
                <w:lang w:val="uz-Cyrl-U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2410" w:type="dxa"/>
            <w:vAlign w:val="center"/>
          </w:tcPr>
          <w:p>
            <w:pPr>
              <w:spacing w:after="0" w:line="240" w:lineRule="auto"/>
              <w:rPr>
                <w:rFonts w:hint="default" w:ascii="Times New Roman" w:hAnsi="Times New Roman" w:cs="Times New Roman"/>
                <w:bCs/>
                <w:sz w:val="28"/>
                <w:szCs w:val="28"/>
                <w:lang w:val="uz-Cyrl-UZ"/>
              </w:rPr>
            </w:pPr>
            <w:r>
              <w:rPr>
                <w:rFonts w:hint="default" w:ascii="Times New Roman" w:hAnsi="Times New Roman" w:cs="Times New Roman"/>
                <w:b w:val="0"/>
                <w:bCs/>
                <w:sz w:val="28"/>
                <w:szCs w:val="28"/>
                <w:lang w:val="en-US"/>
              </w:rPr>
              <w:t>Objectives of the programme:</w:t>
            </w:r>
          </w:p>
        </w:tc>
        <w:tc>
          <w:tcPr>
            <w:tcW w:w="7371" w:type="dxa"/>
            <w:gridSpan w:val="2"/>
          </w:tcPr>
          <w:p>
            <w:pPr>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 to give an understanding of psychiatry, narcology science;</w:t>
            </w:r>
          </w:p>
          <w:p>
            <w:pPr>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 step-by-step teaching of students from theoretical knowledge to the level of performing basic practical skills;</w:t>
            </w:r>
          </w:p>
          <w:p>
            <w:pPr>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 promotion of a healthy lifestyle;</w:t>
            </w:r>
          </w:p>
          <w:p>
            <w:pPr>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 applying modern pedagogical technologies to the teaching process, increasing the student's level of clinical thinking and knowledge retention;</w:t>
            </w:r>
          </w:p>
          <w:p>
            <w:pPr>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 to have an understanding of modern inspection methods;</w:t>
            </w:r>
          </w:p>
          <w:p>
            <w:pPr>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 to provide information about the etiopathogenesis, course, consequences, examination methods, diagnosis and comparative diagnosis stages, treatment and prevention methods of psychiatric and narcological diseases.</w:t>
            </w:r>
          </w:p>
          <w:p>
            <w:pPr>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 bringing standard practical skills to the level of automatism in the assistant-student style, aimed at developing the student's clinical thinking ability.</w:t>
            </w:r>
          </w:p>
          <w:p>
            <w:pPr>
              <w:autoSpaceDE w:val="0"/>
              <w:autoSpaceDN w:val="0"/>
              <w:adjustRightInd w:val="0"/>
              <w:spacing w:after="0" w:line="240" w:lineRule="auto"/>
              <w:ind w:firstLine="459"/>
              <w:jc w:val="both"/>
              <w:rPr>
                <w:rFonts w:hint="default" w:ascii="Times New Roman" w:hAnsi="Times New Roman" w:cs="Times New Roman"/>
                <w:sz w:val="28"/>
                <w:szCs w:val="28"/>
              </w:rPr>
            </w:pPr>
            <w:r>
              <w:rPr>
                <w:rFonts w:hint="default" w:ascii="Times New Roman" w:hAnsi="Times New Roman" w:cs="Times New Roman"/>
                <w:sz w:val="28"/>
                <w:szCs w:val="28"/>
                <w:lang w:val="en-US"/>
              </w:rPr>
              <w:t>The following requirements are placed on the knowledge and skills of students.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9" w:hRule="atLeast"/>
        </w:trPr>
        <w:tc>
          <w:tcPr>
            <w:tcW w:w="2410" w:type="dxa"/>
            <w:vAlign w:val="center"/>
          </w:tcPr>
          <w:p>
            <w:pPr>
              <w:jc w:val="both"/>
              <w:rPr>
                <w:rFonts w:hint="default" w:ascii="Times New Roman" w:hAnsi="Times New Roman" w:cs="Times New Roman"/>
                <w:b w:val="0"/>
                <w:bCs/>
                <w:sz w:val="28"/>
                <w:szCs w:val="28"/>
                <w:lang w:val="en-US"/>
              </w:rPr>
            </w:pPr>
            <w:r>
              <w:rPr>
                <w:rFonts w:hint="default" w:ascii="Times New Roman" w:hAnsi="Times New Roman" w:cs="Times New Roman"/>
                <w:b w:val="0"/>
                <w:bCs/>
                <w:sz w:val="28"/>
                <w:szCs w:val="28"/>
                <w:lang w:val="en-US"/>
              </w:rPr>
              <w:t>Students have to know:</w:t>
            </w:r>
          </w:p>
          <w:p>
            <w:pPr>
              <w:spacing w:after="0" w:line="240" w:lineRule="auto"/>
              <w:rPr>
                <w:rFonts w:hint="default" w:ascii="Times New Roman" w:hAnsi="Times New Roman" w:cs="Times New Roman"/>
                <w:bCs/>
                <w:sz w:val="28"/>
                <w:szCs w:val="28"/>
                <w:lang w:val="uz-Cyrl-UZ"/>
              </w:rPr>
            </w:pPr>
          </w:p>
        </w:tc>
        <w:tc>
          <w:tcPr>
            <w:tcW w:w="7371" w:type="dxa"/>
            <w:gridSpan w:val="2"/>
          </w:tcPr>
          <w:p>
            <w:pPr>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 basic principles of ethics and deontology;</w:t>
            </w:r>
          </w:p>
          <w:p>
            <w:pPr>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 basic principles of organizing psychiatric and narcological help to the population;</w:t>
            </w:r>
          </w:p>
          <w:p>
            <w:pPr>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 the main modern examination methods used in psychiatry and narcology;</w:t>
            </w:r>
          </w:p>
          <w:p>
            <w:pPr>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 etiopathogenesis, clinic, course and prognosis of widespread mental and drug-related diseases;</w:t>
            </w:r>
          </w:p>
          <w:p>
            <w:pPr>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 to have an idea about the main principles of pharmacotherapy and psychotherapy;</w:t>
            </w:r>
          </w:p>
          <w:p>
            <w:pPr>
              <w:jc w:val="both"/>
              <w:rPr>
                <w:rFonts w:hint="default" w:ascii="Times New Roman" w:hAnsi="Times New Roman" w:cs="Times New Roman"/>
                <w:b/>
                <w:sz w:val="28"/>
                <w:szCs w:val="28"/>
                <w:lang w:val="en-US"/>
              </w:rPr>
            </w:pPr>
            <w:r>
              <w:rPr>
                <w:rFonts w:hint="default" w:ascii="Times New Roman" w:hAnsi="Times New Roman" w:cs="Times New Roman"/>
                <w:b/>
                <w:sz w:val="28"/>
                <w:szCs w:val="28"/>
                <w:lang w:val="en-US"/>
              </w:rPr>
              <w:t>In addition to these, students have to be able to:</w:t>
            </w:r>
          </w:p>
          <w:p>
            <w:pPr>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 carry out basic examination methods in psychiatric and narcological patients (survey, examination, assessment of mental state);</w:t>
            </w:r>
          </w:p>
          <w:p>
            <w:pPr>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 distinguish the leading clinical syndrome;</w:t>
            </w:r>
          </w:p>
          <w:p>
            <w:pPr>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 perform comparative diagnosis of diseases with similar clinical symptoms;</w:t>
            </w:r>
          </w:p>
          <w:p>
            <w:pPr>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 determine the guidelines for outpatient treatment and hospitalization of psychiatric and narcological patients;</w:t>
            </w:r>
          </w:p>
          <w:p>
            <w:pPr>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 describe mental status in medical documents and refer to a specialist psychiatrist;</w:t>
            </w:r>
          </w:p>
          <w:p>
            <w:pPr>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 promote a healthy lifestyle;</w:t>
            </w:r>
          </w:p>
          <w:p>
            <w:pPr>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 conduct a professional examination of the mental state;</w:t>
            </w:r>
          </w:p>
          <w:p>
            <w:pPr>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 handle psychomotor agitation;</w:t>
            </w:r>
          </w:p>
          <w:p>
            <w:pPr>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 determine objective signs of addiction to psychoactive substances (PAS);</w:t>
            </w:r>
          </w:p>
          <w:p>
            <w:pPr>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 provide emergency medical care to patients with epileptic seizures and status epilepticus;</w:t>
            </w:r>
          </w:p>
          <w:p>
            <w:pPr>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 provide first aid in case of acute alcohol poisoning;</w:t>
            </w:r>
          </w:p>
          <w:p>
            <w:pPr>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 manage neuroleptic syndrome;</w:t>
            </w:r>
          </w:p>
          <w:p>
            <w:pPr>
              <w:jc w:val="both"/>
              <w:rPr>
                <w:rFonts w:hint="default" w:ascii="Times New Roman" w:hAnsi="Times New Roman" w:cs="Times New Roman"/>
                <w:sz w:val="28"/>
                <w:szCs w:val="28"/>
                <w:lang w:val="uz-Cyrl-UZ"/>
              </w:rPr>
            </w:pPr>
            <w:r>
              <w:rPr>
                <w:rFonts w:hint="default" w:ascii="Times New Roman" w:hAnsi="Times New Roman" w:cs="Times New Roman"/>
                <w:sz w:val="28"/>
                <w:szCs w:val="28"/>
                <w:lang w:val="en-US"/>
              </w:rPr>
              <w:t>- identify and manage patients with suicidal thoughts.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410" w:type="dxa"/>
            <w:vAlign w:val="center"/>
          </w:tcPr>
          <w:p>
            <w:pPr>
              <w:spacing w:after="0" w:line="240" w:lineRule="auto"/>
              <w:rPr>
                <w:rFonts w:hint="default" w:ascii="Times New Roman" w:hAnsi="Times New Roman" w:cs="Times New Roman"/>
                <w:bCs/>
                <w:sz w:val="28"/>
                <w:szCs w:val="28"/>
                <w:lang w:val="uz-Cyrl-UZ"/>
              </w:rPr>
            </w:pPr>
            <w:r>
              <w:rPr>
                <w:rFonts w:hint="default" w:ascii="Times New Roman" w:hAnsi="Times New Roman" w:cs="Times New Roman"/>
                <w:sz w:val="28"/>
                <w:szCs w:val="28"/>
                <w:lang w:val="uz-Cyrl-UZ"/>
              </w:rPr>
              <w:t>Teaching methods</w:t>
            </w:r>
          </w:p>
        </w:tc>
        <w:tc>
          <w:tcPr>
            <w:tcW w:w="7371" w:type="dxa"/>
            <w:gridSpan w:val="2"/>
          </w:tcPr>
          <w:p>
            <w:pPr>
              <w:keepNext/>
              <w:widowControl w:val="0"/>
              <w:autoSpaceDE w:val="0"/>
              <w:autoSpaceDN w:val="0"/>
              <w:adjustRightInd w:val="0"/>
              <w:spacing w:after="0" w:line="240" w:lineRule="auto"/>
              <w:rPr>
                <w:rFonts w:hint="default" w:ascii="Times New Roman" w:hAnsi="Times New Roman" w:cs="Times New Roman"/>
                <w:color w:val="FF0000"/>
                <w:sz w:val="28"/>
                <w:szCs w:val="28"/>
                <w:lang w:val="en-US"/>
              </w:rPr>
            </w:pPr>
            <w:r>
              <w:rPr>
                <w:rFonts w:hint="default" w:ascii="Times New Roman" w:hAnsi="Times New Roman" w:cs="Times New Roman"/>
                <w:sz w:val="28"/>
                <w:szCs w:val="28"/>
                <w:lang w:val="uz-Cyrl-UZ"/>
              </w:rPr>
              <w:t>Lecture, practical classes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410" w:type="dxa"/>
            <w:vAlign w:val="center"/>
          </w:tcPr>
          <w:p>
            <w:pPr>
              <w:spacing w:after="0" w:line="240" w:lineRule="auto"/>
              <w:rPr>
                <w:rFonts w:hint="default" w:ascii="Times New Roman" w:hAnsi="Times New Roman" w:cs="Times New Roman"/>
                <w:bCs/>
                <w:sz w:val="28"/>
                <w:szCs w:val="28"/>
                <w:lang w:val="uz-Cyrl-UZ"/>
              </w:rPr>
            </w:pPr>
            <w:r>
              <w:rPr>
                <w:rFonts w:hint="default" w:ascii="Times New Roman" w:hAnsi="Times New Roman" w:cs="Times New Roman"/>
                <w:sz w:val="28"/>
                <w:szCs w:val="28"/>
                <w:lang w:val="uz-Cyrl-UZ"/>
              </w:rPr>
              <w:t>Ta’minot</w:t>
            </w:r>
          </w:p>
        </w:tc>
        <w:tc>
          <w:tcPr>
            <w:tcW w:w="7371" w:type="dxa"/>
            <w:gridSpan w:val="2"/>
          </w:tcPr>
          <w:p>
            <w:pPr>
              <w:keepNext/>
              <w:widowControl w:val="0"/>
              <w:autoSpaceDE w:val="0"/>
              <w:autoSpaceDN w:val="0"/>
              <w:adjustRightInd w:val="0"/>
              <w:spacing w:after="0" w:line="240" w:lineRule="auto"/>
              <w:jc w:val="both"/>
              <w:rPr>
                <w:rFonts w:hint="default" w:ascii="Times New Roman" w:hAnsi="Times New Roman" w:cs="Times New Roman"/>
                <w:sz w:val="28"/>
                <w:szCs w:val="28"/>
                <w:lang w:val="uz-Cyrl-UZ"/>
              </w:rPr>
            </w:pPr>
            <w:r>
              <w:rPr>
                <w:rFonts w:hint="default" w:ascii="Times New Roman" w:hAnsi="Times New Roman" w:cs="Times New Roman"/>
                <w:sz w:val="28"/>
                <w:szCs w:val="28"/>
                <w:lang w:val="uz-Cyrl-UZ"/>
              </w:rPr>
              <w:t>Videofilmlar, multimediyali va o‘qituvchi kompyuter dasturlardan, o‘qitish metodikasidagi yangi texnologiyalardan, mavzular bo‘yicha nazariy bilimlarni so‘rashdan foydalaniladi; mustaqil ishi, individual va guruhli prezentatsiyalar, uyga berilgan vazifalarni tayyorlash, referatlar yozish, testlar, vaziyatli masalalar va boshqalar.</w:t>
            </w:r>
          </w:p>
        </w:tc>
      </w:tr>
    </w:tbl>
    <w:p>
      <w:pPr>
        <w:pStyle w:val="14"/>
        <w:numPr>
          <w:numId w:val="0"/>
        </w:numPr>
        <w:ind w:leftChars="0"/>
        <w:jc w:val="both"/>
        <w:rPr>
          <w:rFonts w:hint="default" w:ascii="Times New Roman" w:hAnsi="Times New Roman" w:cs="Times New Roman"/>
          <w:b/>
          <w:sz w:val="28"/>
          <w:szCs w:val="28"/>
          <w:lang w:val="en-US"/>
        </w:rPr>
      </w:pPr>
    </w:p>
    <w:p>
      <w:pPr>
        <w:pStyle w:val="14"/>
        <w:numPr>
          <w:numId w:val="0"/>
        </w:numPr>
        <w:ind w:leftChars="0"/>
        <w:jc w:val="center"/>
        <w:rPr>
          <w:rFonts w:hint="default" w:ascii="Times New Roman" w:hAnsi="Times New Roman" w:cs="Times New Roman"/>
          <w:b/>
          <w:sz w:val="28"/>
          <w:szCs w:val="28"/>
          <w:lang w:val="en-US"/>
        </w:rPr>
      </w:pPr>
      <w:r>
        <w:rPr>
          <w:rFonts w:hint="default" w:ascii="Times New Roman" w:hAnsi="Times New Roman" w:cs="Times New Roman"/>
          <w:b/>
          <w:sz w:val="28"/>
          <w:szCs w:val="28"/>
          <w:lang w:val="en-US"/>
        </w:rPr>
        <w:t>Lectures</w:t>
      </w:r>
      <w:r>
        <w:rPr>
          <w:rFonts w:hint="default" w:ascii="Times New Roman" w:hAnsi="Times New Roman" w:cs="Times New Roman"/>
          <w:b/>
          <w:sz w:val="28"/>
          <w:szCs w:val="28"/>
          <w:lang w:val="uz-Cyrl-UZ"/>
        </w:rPr>
        <w:t>:</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4"/>
        <w:gridCol w:w="7126"/>
        <w:gridCol w:w="1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4" w:type="dxa"/>
          </w:tcPr>
          <w:p>
            <w:pPr>
              <w:spacing w:after="0" w:line="240" w:lineRule="auto"/>
              <w:jc w:val="both"/>
              <w:rPr>
                <w:rFonts w:hint="default" w:ascii="Times New Roman" w:hAnsi="Times New Roman" w:cs="Times New Roman"/>
                <w:b/>
                <w:sz w:val="28"/>
                <w:szCs w:val="28"/>
                <w:lang w:val="uz-Cyrl-UZ"/>
              </w:rPr>
            </w:pPr>
            <w:r>
              <w:rPr>
                <w:rFonts w:hint="default" w:ascii="Times New Roman" w:hAnsi="Times New Roman" w:cs="Times New Roman"/>
                <w:b/>
                <w:sz w:val="28"/>
                <w:szCs w:val="28"/>
                <w:lang w:val="uz-Cyrl-UZ"/>
              </w:rPr>
              <w:t>№</w:t>
            </w:r>
          </w:p>
        </w:tc>
        <w:tc>
          <w:tcPr>
            <w:tcW w:w="7126" w:type="dxa"/>
          </w:tcPr>
          <w:p>
            <w:pPr>
              <w:spacing w:after="0" w:line="240" w:lineRule="auto"/>
              <w:jc w:val="both"/>
              <w:rPr>
                <w:rFonts w:hint="default" w:ascii="Times New Roman" w:hAnsi="Times New Roman" w:cs="Times New Roman"/>
                <w:b/>
                <w:sz w:val="28"/>
                <w:szCs w:val="28"/>
                <w:lang w:val="en-US"/>
              </w:rPr>
            </w:pPr>
            <w:r>
              <w:rPr>
                <w:rFonts w:hint="default" w:ascii="Times New Roman" w:hAnsi="Times New Roman" w:cs="Times New Roman"/>
                <w:b/>
                <w:sz w:val="28"/>
                <w:szCs w:val="28"/>
                <w:lang w:val="en-US"/>
              </w:rPr>
              <w:t>Lecture topics</w:t>
            </w:r>
          </w:p>
        </w:tc>
        <w:tc>
          <w:tcPr>
            <w:tcW w:w="1640" w:type="dxa"/>
          </w:tcPr>
          <w:p>
            <w:pPr>
              <w:spacing w:after="0" w:line="240" w:lineRule="auto"/>
              <w:jc w:val="both"/>
              <w:rPr>
                <w:rFonts w:hint="default" w:ascii="Times New Roman" w:hAnsi="Times New Roman" w:cs="Times New Roman"/>
                <w:b/>
                <w:sz w:val="28"/>
                <w:szCs w:val="28"/>
                <w:lang w:val="en-US"/>
              </w:rPr>
            </w:pPr>
            <w:r>
              <w:rPr>
                <w:rFonts w:hint="default" w:ascii="Times New Roman" w:hAnsi="Times New Roman" w:cs="Times New Roman"/>
                <w:b/>
                <w:sz w:val="28"/>
                <w:szCs w:val="28"/>
                <w:lang w:val="en-US"/>
              </w:rPr>
              <w:t>hours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0" w:type="dxa"/>
            <w:gridSpan w:val="3"/>
          </w:tcPr>
          <w:p>
            <w:pPr>
              <w:spacing w:after="0" w:line="240" w:lineRule="auto"/>
              <w:jc w:val="both"/>
              <w:rPr>
                <w:rFonts w:hint="default" w:ascii="Times New Roman" w:hAnsi="Times New Roman" w:cs="Times New Roman"/>
                <w:b/>
                <w:color w:val="C00000"/>
                <w:sz w:val="28"/>
                <w:szCs w:val="28"/>
                <w:lang w:val="en-US"/>
              </w:rPr>
            </w:pPr>
            <w:r>
              <w:rPr>
                <w:rFonts w:hint="default" w:ascii="Times New Roman" w:hAnsi="Times New Roman" w:cs="Times New Roman"/>
                <w:b/>
                <w:sz w:val="28"/>
                <w:szCs w:val="28"/>
                <w:lang w:val="uz-Cyrl-UZ"/>
              </w:rPr>
              <w:t>IX-X semest</w:t>
            </w:r>
            <w:r>
              <w:rPr>
                <w:rFonts w:hint="default" w:ascii="Times New Roman" w:hAnsi="Times New Roman" w:cs="Times New Roman"/>
                <w:b/>
                <w:sz w:val="28"/>
                <w:szCs w:val="28"/>
                <w:lang w:val="en-US"/>
              </w:rPr>
              <w:t>e</w:t>
            </w:r>
            <w:r>
              <w:rPr>
                <w:rFonts w:hint="default" w:ascii="Times New Roman" w:hAnsi="Times New Roman" w:cs="Times New Roman"/>
                <w:b/>
                <w:sz w:val="28"/>
                <w:szCs w:val="28"/>
                <w:lang w:val="uz-Cyrl-UZ"/>
              </w:rPr>
              <w:t>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4" w:type="dxa"/>
          </w:tcPr>
          <w:p>
            <w:pPr>
              <w:spacing w:after="0" w:line="240" w:lineRule="auto"/>
              <w:jc w:val="both"/>
              <w:rPr>
                <w:rFonts w:hint="default" w:ascii="Times New Roman" w:hAnsi="Times New Roman" w:cs="Times New Roman"/>
                <w:sz w:val="28"/>
                <w:szCs w:val="28"/>
                <w:lang w:val="uz-Cyrl-UZ"/>
              </w:rPr>
            </w:pPr>
            <w:r>
              <w:rPr>
                <w:rFonts w:hint="default" w:ascii="Times New Roman" w:hAnsi="Times New Roman" w:cs="Times New Roman"/>
                <w:sz w:val="28"/>
                <w:szCs w:val="28"/>
                <w:lang w:val="uz-Cyrl-UZ"/>
              </w:rPr>
              <w:t>1</w:t>
            </w:r>
          </w:p>
        </w:tc>
        <w:tc>
          <w:tcPr>
            <w:tcW w:w="7126" w:type="dxa"/>
          </w:tcPr>
          <w:p>
            <w:pPr>
              <w:spacing w:after="0" w:line="240" w:lineRule="auto"/>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Subject and tasks of psychiatry and narcology. Organization of psychiatric and narcological service. Introduction to General Psychopathology: The Pathology of Sensation, Perception, and Thought.</w:t>
            </w:r>
          </w:p>
        </w:tc>
        <w:tc>
          <w:tcPr>
            <w:tcW w:w="1640" w:type="dxa"/>
          </w:tcPr>
          <w:p>
            <w:pPr>
              <w:spacing w:after="0" w:line="240" w:lineRule="auto"/>
              <w:jc w:val="both"/>
              <w:rPr>
                <w:rFonts w:hint="default" w:ascii="Times New Roman" w:hAnsi="Times New Roman" w:cs="Times New Roman"/>
                <w:b/>
                <w:sz w:val="28"/>
                <w:szCs w:val="28"/>
                <w:lang w:val="uz-Cyrl-UZ"/>
              </w:rPr>
            </w:pPr>
            <w:r>
              <w:rPr>
                <w:rFonts w:hint="default" w:ascii="Times New Roman" w:hAnsi="Times New Roman" w:cs="Times New Roman"/>
                <w:b/>
                <w:sz w:val="28"/>
                <w:szCs w:val="28"/>
                <w:lang w:val="uz-Cyrl-UZ"/>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4" w:type="dxa"/>
          </w:tcPr>
          <w:p>
            <w:pPr>
              <w:spacing w:after="0" w:line="240" w:lineRule="auto"/>
              <w:jc w:val="both"/>
              <w:rPr>
                <w:rFonts w:hint="default" w:ascii="Times New Roman" w:hAnsi="Times New Roman" w:cs="Times New Roman"/>
                <w:sz w:val="28"/>
                <w:szCs w:val="28"/>
                <w:lang w:val="uz-Cyrl-UZ"/>
              </w:rPr>
            </w:pPr>
            <w:r>
              <w:rPr>
                <w:rFonts w:hint="default" w:ascii="Times New Roman" w:hAnsi="Times New Roman" w:cs="Times New Roman"/>
                <w:sz w:val="28"/>
                <w:szCs w:val="28"/>
                <w:lang w:val="uz-Cyrl-UZ"/>
              </w:rPr>
              <w:t>2</w:t>
            </w:r>
          </w:p>
        </w:tc>
        <w:tc>
          <w:tcPr>
            <w:tcW w:w="7126" w:type="dxa"/>
          </w:tcPr>
          <w:p>
            <w:pPr>
              <w:spacing w:after="0" w:line="240" w:lineRule="auto"/>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Pathology of memory, attention and intelligence. Mood disorders.</w:t>
            </w:r>
          </w:p>
        </w:tc>
        <w:tc>
          <w:tcPr>
            <w:tcW w:w="1640" w:type="dxa"/>
          </w:tcPr>
          <w:p>
            <w:pPr>
              <w:spacing w:after="0" w:line="240" w:lineRule="auto"/>
              <w:jc w:val="both"/>
              <w:rPr>
                <w:rFonts w:hint="default" w:ascii="Times New Roman" w:hAnsi="Times New Roman" w:cs="Times New Roman"/>
                <w:b/>
                <w:sz w:val="28"/>
                <w:szCs w:val="28"/>
                <w:lang w:val="uz-Cyrl-UZ"/>
              </w:rPr>
            </w:pPr>
            <w:r>
              <w:rPr>
                <w:rFonts w:hint="default" w:ascii="Times New Roman" w:hAnsi="Times New Roman" w:cs="Times New Roman"/>
                <w:b/>
                <w:sz w:val="28"/>
                <w:szCs w:val="28"/>
                <w:lang w:val="uz-Cyrl-UZ"/>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4" w:type="dxa"/>
          </w:tcPr>
          <w:p>
            <w:pPr>
              <w:spacing w:after="0" w:line="240" w:lineRule="auto"/>
              <w:jc w:val="both"/>
              <w:rPr>
                <w:rFonts w:hint="default" w:ascii="Times New Roman" w:hAnsi="Times New Roman" w:cs="Times New Roman"/>
                <w:sz w:val="28"/>
                <w:szCs w:val="28"/>
                <w:lang w:val="uz-Cyrl-UZ"/>
              </w:rPr>
            </w:pPr>
            <w:r>
              <w:rPr>
                <w:rFonts w:hint="default" w:ascii="Times New Roman" w:hAnsi="Times New Roman" w:cs="Times New Roman"/>
                <w:sz w:val="28"/>
                <w:szCs w:val="28"/>
                <w:lang w:val="uz-Cyrl-UZ"/>
              </w:rPr>
              <w:t>3</w:t>
            </w:r>
          </w:p>
        </w:tc>
        <w:tc>
          <w:tcPr>
            <w:tcW w:w="7126" w:type="dxa"/>
          </w:tcPr>
          <w:p>
            <w:pPr>
              <w:spacing w:after="0" w:line="240" w:lineRule="auto"/>
              <w:jc w:val="both"/>
              <w:rPr>
                <w:rFonts w:hint="default" w:ascii="Times New Roman" w:hAnsi="Times New Roman" w:cs="Times New Roman"/>
                <w:sz w:val="28"/>
                <w:szCs w:val="28"/>
                <w:lang w:val="uz-Cyrl-UZ"/>
              </w:rPr>
            </w:pPr>
            <w:r>
              <w:rPr>
                <w:rFonts w:hint="default" w:ascii="Times New Roman" w:hAnsi="Times New Roman" w:cs="Times New Roman"/>
                <w:sz w:val="28"/>
                <w:szCs w:val="28"/>
                <w:lang w:val="en-US"/>
              </w:rPr>
              <w:t xml:space="preserve">Consciousness. Consciousness disorders. Main psychopathological syndromes. </w:t>
            </w:r>
            <w:r>
              <w:rPr>
                <w:rFonts w:hint="default" w:ascii="Times New Roman" w:hAnsi="Times New Roman" w:cs="Times New Roman"/>
                <w:sz w:val="28"/>
                <w:szCs w:val="28"/>
              </w:rPr>
              <w:t>Basics of psychopharmacotherapy.</w:t>
            </w:r>
          </w:p>
        </w:tc>
        <w:tc>
          <w:tcPr>
            <w:tcW w:w="1640" w:type="dxa"/>
          </w:tcPr>
          <w:p>
            <w:pPr>
              <w:spacing w:after="0" w:line="240" w:lineRule="auto"/>
              <w:jc w:val="both"/>
              <w:rPr>
                <w:rFonts w:hint="default" w:ascii="Times New Roman" w:hAnsi="Times New Roman" w:cs="Times New Roman"/>
                <w:b/>
                <w:sz w:val="28"/>
                <w:szCs w:val="28"/>
                <w:lang w:val="uz-Cyrl-UZ"/>
              </w:rPr>
            </w:pPr>
            <w:r>
              <w:rPr>
                <w:rFonts w:hint="default" w:ascii="Times New Roman" w:hAnsi="Times New Roman" w:cs="Times New Roman"/>
                <w:b/>
                <w:sz w:val="28"/>
                <w:szCs w:val="28"/>
                <w:lang w:val="uz-Cyrl-UZ"/>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4" w:type="dxa"/>
          </w:tcPr>
          <w:p>
            <w:pPr>
              <w:spacing w:after="0" w:line="240" w:lineRule="auto"/>
              <w:jc w:val="both"/>
              <w:rPr>
                <w:rFonts w:hint="default" w:ascii="Times New Roman" w:hAnsi="Times New Roman" w:cs="Times New Roman"/>
                <w:sz w:val="28"/>
                <w:szCs w:val="28"/>
                <w:lang w:val="uz-Cyrl-UZ"/>
              </w:rPr>
            </w:pPr>
            <w:r>
              <w:rPr>
                <w:rFonts w:hint="default" w:ascii="Times New Roman" w:hAnsi="Times New Roman" w:cs="Times New Roman"/>
                <w:sz w:val="28"/>
                <w:szCs w:val="28"/>
                <w:lang w:val="uz-Cyrl-UZ"/>
              </w:rPr>
              <w:t>4</w:t>
            </w:r>
          </w:p>
        </w:tc>
        <w:tc>
          <w:tcPr>
            <w:tcW w:w="7126" w:type="dxa"/>
          </w:tcPr>
          <w:p>
            <w:pPr>
              <w:spacing w:after="0" w:line="24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Personality </w:t>
            </w:r>
            <w:r>
              <w:rPr>
                <w:rFonts w:hint="default" w:ascii="Times New Roman" w:hAnsi="Times New Roman" w:cs="Times New Roman"/>
                <w:sz w:val="28"/>
                <w:szCs w:val="28"/>
                <w:lang w:val="en-US"/>
              </w:rPr>
              <w:t>disorders</w:t>
            </w:r>
            <w:r>
              <w:rPr>
                <w:rFonts w:hint="default" w:ascii="Times New Roman" w:hAnsi="Times New Roman" w:cs="Times New Roman"/>
                <w:sz w:val="28"/>
                <w:szCs w:val="28"/>
              </w:rPr>
              <w:t>. Psychogenies</w:t>
            </w:r>
          </w:p>
        </w:tc>
        <w:tc>
          <w:tcPr>
            <w:tcW w:w="1640" w:type="dxa"/>
          </w:tcPr>
          <w:p>
            <w:pPr>
              <w:spacing w:after="0" w:line="240" w:lineRule="auto"/>
              <w:jc w:val="both"/>
              <w:rPr>
                <w:rFonts w:hint="default" w:ascii="Times New Roman" w:hAnsi="Times New Roman" w:cs="Times New Roman"/>
                <w:b/>
                <w:sz w:val="28"/>
                <w:szCs w:val="28"/>
                <w:lang w:val="uz-Cyrl-UZ"/>
              </w:rPr>
            </w:pPr>
            <w:r>
              <w:rPr>
                <w:rFonts w:hint="default" w:ascii="Times New Roman" w:hAnsi="Times New Roman" w:cs="Times New Roman"/>
                <w:b/>
                <w:sz w:val="28"/>
                <w:szCs w:val="28"/>
                <w:lang w:val="uz-Cyrl-UZ"/>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4" w:type="dxa"/>
          </w:tcPr>
          <w:p>
            <w:pPr>
              <w:spacing w:after="0" w:line="240" w:lineRule="auto"/>
              <w:jc w:val="both"/>
              <w:rPr>
                <w:rFonts w:hint="default" w:ascii="Times New Roman" w:hAnsi="Times New Roman" w:cs="Times New Roman"/>
                <w:sz w:val="28"/>
                <w:szCs w:val="28"/>
                <w:lang w:val="uz-Cyrl-UZ"/>
              </w:rPr>
            </w:pPr>
            <w:r>
              <w:rPr>
                <w:rFonts w:hint="default" w:ascii="Times New Roman" w:hAnsi="Times New Roman" w:cs="Times New Roman"/>
                <w:sz w:val="28"/>
                <w:szCs w:val="28"/>
                <w:lang w:val="uz-Cyrl-UZ"/>
              </w:rPr>
              <w:t>5</w:t>
            </w:r>
          </w:p>
        </w:tc>
        <w:tc>
          <w:tcPr>
            <w:tcW w:w="7126" w:type="dxa"/>
          </w:tcPr>
          <w:p>
            <w:pPr>
              <w:spacing w:after="0" w:line="240" w:lineRule="auto"/>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Endogenous mental disorders: schizophrenia,</w:t>
            </w:r>
          </w:p>
          <w:p>
            <w:pPr>
              <w:spacing w:after="0" w:line="240" w:lineRule="auto"/>
              <w:jc w:val="both"/>
              <w:rPr>
                <w:rFonts w:hint="default" w:ascii="Times New Roman" w:hAnsi="Times New Roman" w:cs="Times New Roman"/>
                <w:sz w:val="28"/>
                <w:szCs w:val="28"/>
              </w:rPr>
            </w:pPr>
            <w:r>
              <w:rPr>
                <w:rFonts w:hint="default" w:ascii="Times New Roman" w:hAnsi="Times New Roman" w:cs="Times New Roman"/>
                <w:sz w:val="28"/>
                <w:szCs w:val="28"/>
                <w:lang w:val="en-US"/>
              </w:rPr>
              <w:t xml:space="preserve">bipolar affective disorders. </w:t>
            </w:r>
            <w:r>
              <w:rPr>
                <w:rFonts w:hint="default" w:ascii="Times New Roman" w:hAnsi="Times New Roman" w:cs="Times New Roman"/>
                <w:sz w:val="28"/>
                <w:szCs w:val="28"/>
              </w:rPr>
              <w:t>Gerontopsychiatry.</w:t>
            </w:r>
          </w:p>
        </w:tc>
        <w:tc>
          <w:tcPr>
            <w:tcW w:w="1640" w:type="dxa"/>
          </w:tcPr>
          <w:p>
            <w:pPr>
              <w:spacing w:after="0" w:line="240" w:lineRule="auto"/>
              <w:jc w:val="both"/>
              <w:rPr>
                <w:rFonts w:hint="default" w:ascii="Times New Roman" w:hAnsi="Times New Roman" w:cs="Times New Roman"/>
                <w:b/>
                <w:sz w:val="28"/>
                <w:szCs w:val="28"/>
                <w:lang w:val="uz-Cyrl-UZ"/>
              </w:rPr>
            </w:pPr>
            <w:r>
              <w:rPr>
                <w:rFonts w:hint="default" w:ascii="Times New Roman" w:hAnsi="Times New Roman" w:cs="Times New Roman"/>
                <w:b/>
                <w:sz w:val="28"/>
                <w:szCs w:val="28"/>
                <w:lang w:val="uz-Cyrl-UZ"/>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4" w:type="dxa"/>
          </w:tcPr>
          <w:p>
            <w:pPr>
              <w:spacing w:after="0" w:line="240" w:lineRule="auto"/>
              <w:jc w:val="both"/>
              <w:rPr>
                <w:rFonts w:hint="default" w:ascii="Times New Roman" w:hAnsi="Times New Roman" w:cs="Times New Roman"/>
                <w:sz w:val="28"/>
                <w:szCs w:val="28"/>
                <w:lang w:val="uz-Cyrl-UZ"/>
              </w:rPr>
            </w:pPr>
            <w:r>
              <w:rPr>
                <w:rFonts w:hint="default" w:ascii="Times New Roman" w:hAnsi="Times New Roman" w:cs="Times New Roman"/>
                <w:sz w:val="28"/>
                <w:szCs w:val="28"/>
                <w:lang w:val="uz-Cyrl-UZ"/>
              </w:rPr>
              <w:t>6</w:t>
            </w:r>
          </w:p>
        </w:tc>
        <w:tc>
          <w:tcPr>
            <w:tcW w:w="7126" w:type="dxa"/>
          </w:tcPr>
          <w:p>
            <w:pPr>
              <w:spacing w:after="0" w:line="240" w:lineRule="auto"/>
              <w:jc w:val="both"/>
              <w:rPr>
                <w:rFonts w:hint="default" w:ascii="Times New Roman" w:hAnsi="Times New Roman" w:cs="Times New Roman"/>
                <w:sz w:val="28"/>
                <w:szCs w:val="28"/>
                <w:lang w:val="uz-Cyrl-UZ"/>
              </w:rPr>
            </w:pPr>
            <w:r>
              <w:rPr>
                <w:rFonts w:hint="default" w:ascii="Times New Roman" w:hAnsi="Times New Roman" w:cs="Times New Roman"/>
                <w:sz w:val="28"/>
                <w:szCs w:val="28"/>
                <w:lang w:val="uz-Cyrl-UZ"/>
              </w:rPr>
              <w:t>Mental and behavioral disorders as a result of taking psychoactive substances.</w:t>
            </w:r>
          </w:p>
        </w:tc>
        <w:tc>
          <w:tcPr>
            <w:tcW w:w="1640" w:type="dxa"/>
          </w:tcPr>
          <w:p>
            <w:pPr>
              <w:spacing w:after="0" w:line="240" w:lineRule="auto"/>
              <w:jc w:val="both"/>
              <w:rPr>
                <w:rFonts w:hint="default" w:ascii="Times New Roman" w:hAnsi="Times New Roman" w:cs="Times New Roman"/>
                <w:b/>
                <w:sz w:val="28"/>
                <w:szCs w:val="28"/>
                <w:lang w:val="uz-Cyrl-UZ"/>
              </w:rPr>
            </w:pPr>
            <w:r>
              <w:rPr>
                <w:rFonts w:hint="default" w:ascii="Times New Roman" w:hAnsi="Times New Roman" w:cs="Times New Roman"/>
                <w:b/>
                <w:sz w:val="28"/>
                <w:szCs w:val="28"/>
                <w:lang w:val="uz-Cyrl-UZ"/>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4" w:type="dxa"/>
          </w:tcPr>
          <w:p>
            <w:pPr>
              <w:spacing w:after="0" w:line="240" w:lineRule="auto"/>
              <w:jc w:val="both"/>
              <w:rPr>
                <w:rFonts w:hint="default" w:ascii="Times New Roman" w:hAnsi="Times New Roman" w:cs="Times New Roman"/>
                <w:b/>
                <w:sz w:val="28"/>
                <w:szCs w:val="28"/>
                <w:lang w:val="uz-Cyrl-UZ"/>
              </w:rPr>
            </w:pPr>
          </w:p>
        </w:tc>
        <w:tc>
          <w:tcPr>
            <w:tcW w:w="7126" w:type="dxa"/>
          </w:tcPr>
          <w:p>
            <w:pPr>
              <w:spacing w:after="0" w:line="240" w:lineRule="auto"/>
              <w:jc w:val="both"/>
              <w:rPr>
                <w:rFonts w:hint="default" w:ascii="Times New Roman" w:hAnsi="Times New Roman" w:cs="Times New Roman"/>
                <w:b/>
                <w:sz w:val="28"/>
                <w:szCs w:val="28"/>
                <w:lang w:val="uz-Cyrl-UZ"/>
              </w:rPr>
            </w:pPr>
            <w:r>
              <w:rPr>
                <w:rFonts w:hint="default" w:ascii="Times New Roman" w:hAnsi="Times New Roman" w:cs="Times New Roman"/>
                <w:b/>
                <w:sz w:val="28"/>
                <w:szCs w:val="28"/>
                <w:lang w:val="en-US"/>
              </w:rPr>
              <w:t>Overall</w:t>
            </w:r>
            <w:r>
              <w:rPr>
                <w:rFonts w:hint="default" w:ascii="Times New Roman" w:hAnsi="Times New Roman" w:cs="Times New Roman"/>
                <w:b/>
                <w:sz w:val="28"/>
                <w:szCs w:val="28"/>
                <w:lang w:val="uz-Cyrl-UZ"/>
              </w:rPr>
              <w:t xml:space="preserve">: </w:t>
            </w:r>
          </w:p>
        </w:tc>
        <w:tc>
          <w:tcPr>
            <w:tcW w:w="1640" w:type="dxa"/>
          </w:tcPr>
          <w:p>
            <w:pPr>
              <w:spacing w:after="0" w:line="240" w:lineRule="auto"/>
              <w:jc w:val="both"/>
              <w:rPr>
                <w:rFonts w:hint="default" w:ascii="Times New Roman" w:hAnsi="Times New Roman" w:cs="Times New Roman"/>
                <w:b/>
                <w:sz w:val="28"/>
                <w:szCs w:val="28"/>
                <w:lang w:val="uz-Cyrl-UZ"/>
              </w:rPr>
            </w:pPr>
            <w:r>
              <w:rPr>
                <w:rFonts w:hint="default" w:ascii="Times New Roman" w:hAnsi="Times New Roman" w:cs="Times New Roman"/>
                <w:b/>
                <w:sz w:val="28"/>
                <w:szCs w:val="28"/>
                <w:lang w:val="uz-Cyrl-UZ"/>
              </w:rPr>
              <w:t>12</w:t>
            </w:r>
          </w:p>
        </w:tc>
      </w:tr>
    </w:tbl>
    <w:p>
      <w:pPr>
        <w:shd w:val="clear" w:color="auto" w:fill="FFFFFF"/>
        <w:spacing w:after="0"/>
        <w:jc w:val="center"/>
        <w:rPr>
          <w:rFonts w:hint="default" w:ascii="Times New Roman" w:hAnsi="Times New Roman" w:cs="Times New Roman"/>
          <w:b/>
          <w:sz w:val="28"/>
          <w:szCs w:val="28"/>
          <w:lang w:val="en-US"/>
        </w:rPr>
      </w:pPr>
      <w:r>
        <w:rPr>
          <w:rFonts w:hint="default" w:ascii="Times New Roman" w:hAnsi="Times New Roman" w:cs="Times New Roman"/>
          <w:b/>
          <w:sz w:val="28"/>
          <w:szCs w:val="28"/>
          <w:lang w:val="en-US"/>
        </w:rPr>
        <w:t>Seminars</w:t>
      </w:r>
      <w:r>
        <w:rPr>
          <w:rFonts w:hint="default" w:ascii="Times New Roman" w:hAnsi="Times New Roman" w:cs="Times New Roman"/>
          <w:b/>
          <w:sz w:val="28"/>
          <w:szCs w:val="28"/>
          <w:lang w:val="uz-Cyrl-UZ"/>
        </w:rPr>
        <w:t>:</w:t>
      </w:r>
    </w:p>
    <w:tbl>
      <w:tblPr>
        <w:tblStyle w:val="4"/>
        <w:tblW w:w="96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6379"/>
        <w:gridCol w:w="1276"/>
        <w:gridCol w:w="1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675" w:type="dxa"/>
          </w:tcPr>
          <w:p>
            <w:pPr>
              <w:spacing w:after="0" w:line="240" w:lineRule="auto"/>
              <w:jc w:val="both"/>
              <w:rPr>
                <w:rFonts w:hint="default" w:ascii="Times New Roman" w:hAnsi="Times New Roman" w:cs="Times New Roman"/>
                <w:b/>
                <w:sz w:val="28"/>
                <w:szCs w:val="28"/>
                <w:lang w:val="uz-Cyrl-UZ"/>
              </w:rPr>
            </w:pPr>
            <w:r>
              <w:rPr>
                <w:rFonts w:hint="default" w:ascii="Times New Roman" w:hAnsi="Times New Roman" w:cs="Times New Roman"/>
                <w:b/>
                <w:sz w:val="28"/>
                <w:szCs w:val="28"/>
                <w:lang w:val="uz-Cyrl-UZ"/>
              </w:rPr>
              <w:t>№</w:t>
            </w:r>
          </w:p>
        </w:tc>
        <w:tc>
          <w:tcPr>
            <w:tcW w:w="6379" w:type="dxa"/>
          </w:tcPr>
          <w:p>
            <w:pPr>
              <w:spacing w:after="0" w:line="240" w:lineRule="auto"/>
              <w:jc w:val="both"/>
              <w:rPr>
                <w:rFonts w:hint="default" w:ascii="Times New Roman" w:hAnsi="Times New Roman" w:cs="Times New Roman"/>
                <w:b/>
                <w:sz w:val="28"/>
                <w:szCs w:val="28"/>
                <w:lang w:val="en-US"/>
              </w:rPr>
            </w:pPr>
            <w:r>
              <w:rPr>
                <w:rFonts w:hint="default" w:ascii="Times New Roman" w:hAnsi="Times New Roman" w:cs="Times New Roman"/>
                <w:b/>
                <w:sz w:val="28"/>
                <w:szCs w:val="28"/>
                <w:lang w:val="en-US"/>
              </w:rPr>
              <w:t>Topics of the seminars</w:t>
            </w:r>
          </w:p>
        </w:tc>
        <w:tc>
          <w:tcPr>
            <w:tcW w:w="2557" w:type="dxa"/>
            <w:gridSpan w:val="2"/>
          </w:tcPr>
          <w:p>
            <w:pPr>
              <w:spacing w:after="0" w:line="240" w:lineRule="auto"/>
              <w:jc w:val="both"/>
              <w:rPr>
                <w:rFonts w:hint="default" w:ascii="Times New Roman" w:hAnsi="Times New Roman" w:cs="Times New Roman"/>
                <w:b/>
                <w:color w:val="FF0000"/>
                <w:sz w:val="28"/>
                <w:szCs w:val="28"/>
                <w:lang w:val="en-US"/>
              </w:rPr>
            </w:pPr>
            <w:r>
              <w:rPr>
                <w:rFonts w:hint="default" w:ascii="Times New Roman" w:hAnsi="Times New Roman" w:cs="Times New Roman"/>
                <w:b/>
                <w:sz w:val="28"/>
                <w:szCs w:val="28"/>
                <w:lang w:val="en-US"/>
              </w:rPr>
              <w:t>Hours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spacing w:after="0" w:line="240" w:lineRule="auto"/>
              <w:jc w:val="both"/>
              <w:rPr>
                <w:rFonts w:hint="default" w:ascii="Times New Roman" w:hAnsi="Times New Roman" w:cs="Times New Roman"/>
                <w:b/>
                <w:sz w:val="28"/>
                <w:szCs w:val="28"/>
                <w:lang w:val="uz-Cyrl-UZ"/>
              </w:rPr>
            </w:pPr>
          </w:p>
        </w:tc>
        <w:tc>
          <w:tcPr>
            <w:tcW w:w="6379" w:type="dxa"/>
          </w:tcPr>
          <w:p>
            <w:pPr>
              <w:spacing w:after="0" w:line="240" w:lineRule="auto"/>
              <w:jc w:val="both"/>
              <w:rPr>
                <w:rFonts w:hint="default" w:ascii="Times New Roman" w:hAnsi="Times New Roman" w:cs="Times New Roman"/>
                <w:b/>
                <w:sz w:val="28"/>
                <w:szCs w:val="28"/>
                <w:lang w:val="uz-Cyrl-UZ"/>
              </w:rPr>
            </w:pPr>
            <w:r>
              <w:rPr>
                <w:rFonts w:hint="default" w:ascii="Times New Roman" w:hAnsi="Times New Roman" w:cs="Times New Roman"/>
                <w:b/>
                <w:sz w:val="28"/>
                <w:szCs w:val="28"/>
                <w:lang w:val="uz-Cyrl-UZ"/>
              </w:rPr>
              <w:t>IX-X semestr</w:t>
            </w:r>
          </w:p>
        </w:tc>
        <w:tc>
          <w:tcPr>
            <w:tcW w:w="1276" w:type="dxa"/>
          </w:tcPr>
          <w:p>
            <w:pPr>
              <w:spacing w:after="0" w:line="240" w:lineRule="auto"/>
              <w:jc w:val="both"/>
              <w:rPr>
                <w:rFonts w:hint="default" w:ascii="Times New Roman" w:hAnsi="Times New Roman" w:cs="Times New Roman"/>
                <w:b/>
                <w:sz w:val="28"/>
                <w:szCs w:val="28"/>
                <w:lang w:val="en-US"/>
              </w:rPr>
            </w:pPr>
            <w:r>
              <w:rPr>
                <w:rFonts w:hint="default" w:ascii="Times New Roman" w:hAnsi="Times New Roman" w:cs="Times New Roman"/>
                <w:b/>
                <w:sz w:val="28"/>
                <w:szCs w:val="28"/>
                <w:lang w:val="en-US"/>
              </w:rPr>
              <w:t>theory</w:t>
            </w:r>
          </w:p>
        </w:tc>
        <w:tc>
          <w:tcPr>
            <w:tcW w:w="1281" w:type="dxa"/>
          </w:tcPr>
          <w:p>
            <w:pPr>
              <w:spacing w:after="0" w:line="240" w:lineRule="auto"/>
              <w:jc w:val="both"/>
              <w:rPr>
                <w:rFonts w:hint="default" w:ascii="Times New Roman" w:hAnsi="Times New Roman" w:cs="Times New Roman"/>
                <w:b/>
                <w:sz w:val="28"/>
                <w:szCs w:val="28"/>
                <w:lang w:val="en-US"/>
              </w:rPr>
            </w:pPr>
            <w:r>
              <w:rPr>
                <w:rFonts w:hint="default" w:ascii="Times New Roman" w:hAnsi="Times New Roman" w:cs="Times New Roman"/>
                <w:b/>
                <w:sz w:val="28"/>
                <w:szCs w:val="28"/>
                <w:lang w:val="en-US"/>
              </w:rPr>
              <w:t>practice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spacing w:after="0" w:line="240" w:lineRule="auto"/>
              <w:jc w:val="both"/>
              <w:rPr>
                <w:rFonts w:hint="default" w:ascii="Times New Roman" w:hAnsi="Times New Roman" w:cs="Times New Roman"/>
                <w:sz w:val="28"/>
                <w:szCs w:val="28"/>
                <w:lang w:val="uz-Cyrl-UZ"/>
              </w:rPr>
            </w:pPr>
            <w:r>
              <w:rPr>
                <w:rFonts w:hint="default" w:ascii="Times New Roman" w:hAnsi="Times New Roman" w:cs="Times New Roman"/>
                <w:sz w:val="28"/>
                <w:szCs w:val="28"/>
                <w:lang w:val="uz-Cyrl-UZ"/>
              </w:rPr>
              <w:t>1</w:t>
            </w:r>
          </w:p>
        </w:tc>
        <w:tc>
          <w:tcPr>
            <w:tcW w:w="6379" w:type="dxa"/>
          </w:tcPr>
          <w:p>
            <w:pPr>
              <w:spacing w:after="0" w:line="240" w:lineRule="auto"/>
              <w:jc w:val="both"/>
              <w:rPr>
                <w:rFonts w:hint="default" w:ascii="Times New Roman" w:hAnsi="Times New Roman" w:cs="Times New Roman"/>
                <w:sz w:val="28"/>
                <w:szCs w:val="28"/>
              </w:rPr>
            </w:pPr>
            <w:r>
              <w:rPr>
                <w:rFonts w:hint="default" w:ascii="Times New Roman" w:hAnsi="Times New Roman" w:cs="Times New Roman"/>
                <w:sz w:val="28"/>
                <w:szCs w:val="28"/>
                <w:lang w:val="uz-Cyrl-UZ"/>
              </w:rPr>
              <w:t>Psychiatric care law and guarantees of civil rights in its implementation. Peculiarities of examination and diagnosis of patients with mental pathology. Pathology of sensation and perception</w:t>
            </w:r>
          </w:p>
        </w:tc>
        <w:tc>
          <w:tcPr>
            <w:tcW w:w="1276" w:type="dxa"/>
          </w:tcPr>
          <w:p>
            <w:pPr>
              <w:spacing w:after="0" w:line="240" w:lineRule="auto"/>
              <w:jc w:val="both"/>
              <w:rPr>
                <w:rFonts w:hint="default" w:ascii="Times New Roman" w:hAnsi="Times New Roman" w:cs="Times New Roman"/>
                <w:sz w:val="28"/>
                <w:szCs w:val="28"/>
                <w:lang w:val="uz-Cyrl-UZ"/>
              </w:rPr>
            </w:pPr>
            <w:r>
              <w:rPr>
                <w:rFonts w:hint="default" w:ascii="Times New Roman" w:hAnsi="Times New Roman" w:cs="Times New Roman"/>
                <w:sz w:val="28"/>
                <w:szCs w:val="28"/>
                <w:lang w:val="uz-Cyrl-UZ"/>
              </w:rPr>
              <w:t>1</w:t>
            </w:r>
          </w:p>
        </w:tc>
        <w:tc>
          <w:tcPr>
            <w:tcW w:w="1281" w:type="dxa"/>
          </w:tcPr>
          <w:p>
            <w:pPr>
              <w:spacing w:after="0" w:line="240" w:lineRule="auto"/>
              <w:jc w:val="both"/>
              <w:rPr>
                <w:rFonts w:hint="default" w:ascii="Times New Roman" w:hAnsi="Times New Roman" w:cs="Times New Roman"/>
                <w:sz w:val="28"/>
                <w:szCs w:val="28"/>
                <w:lang w:val="uz-Cyrl-UZ"/>
              </w:rPr>
            </w:pPr>
            <w:r>
              <w:rPr>
                <w:rFonts w:hint="default" w:ascii="Times New Roman" w:hAnsi="Times New Roman" w:cs="Times New Roman"/>
                <w:sz w:val="28"/>
                <w:szCs w:val="28"/>
                <w:lang w:val="uz-Cyrl-UZ"/>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spacing w:after="0" w:line="240" w:lineRule="auto"/>
              <w:jc w:val="both"/>
              <w:rPr>
                <w:rFonts w:hint="default" w:ascii="Times New Roman" w:hAnsi="Times New Roman" w:cs="Times New Roman"/>
                <w:sz w:val="28"/>
                <w:szCs w:val="28"/>
                <w:lang w:val="uz-Cyrl-UZ"/>
              </w:rPr>
            </w:pPr>
            <w:r>
              <w:rPr>
                <w:rFonts w:hint="default" w:ascii="Times New Roman" w:hAnsi="Times New Roman" w:cs="Times New Roman"/>
                <w:sz w:val="28"/>
                <w:szCs w:val="28"/>
                <w:lang w:val="uz-Cyrl-UZ"/>
              </w:rPr>
              <w:t>2</w:t>
            </w:r>
          </w:p>
        </w:tc>
        <w:tc>
          <w:tcPr>
            <w:tcW w:w="6379" w:type="dxa"/>
          </w:tcPr>
          <w:p>
            <w:pPr>
              <w:spacing w:after="0" w:line="240" w:lineRule="auto"/>
              <w:jc w:val="both"/>
              <w:rPr>
                <w:rFonts w:hint="default" w:ascii="Times New Roman" w:hAnsi="Times New Roman" w:cs="Times New Roman"/>
                <w:sz w:val="28"/>
                <w:szCs w:val="28"/>
              </w:rPr>
            </w:pPr>
            <w:r>
              <w:rPr>
                <w:rFonts w:hint="default" w:ascii="Times New Roman" w:hAnsi="Times New Roman" w:cs="Times New Roman"/>
                <w:sz w:val="28"/>
                <w:szCs w:val="28"/>
              </w:rPr>
              <w:t>Thought pathology</w:t>
            </w:r>
          </w:p>
        </w:tc>
        <w:tc>
          <w:tcPr>
            <w:tcW w:w="1276" w:type="dxa"/>
          </w:tcPr>
          <w:p>
            <w:pPr>
              <w:spacing w:after="0" w:line="240" w:lineRule="auto"/>
              <w:jc w:val="both"/>
              <w:rPr>
                <w:rFonts w:hint="default" w:ascii="Times New Roman" w:hAnsi="Times New Roman" w:cs="Times New Roman"/>
                <w:sz w:val="28"/>
                <w:szCs w:val="28"/>
                <w:lang w:val="uz-Cyrl-UZ"/>
              </w:rPr>
            </w:pPr>
            <w:r>
              <w:rPr>
                <w:rFonts w:hint="default" w:ascii="Times New Roman" w:hAnsi="Times New Roman" w:cs="Times New Roman"/>
                <w:sz w:val="28"/>
                <w:szCs w:val="28"/>
                <w:lang w:val="uz-Cyrl-UZ"/>
              </w:rPr>
              <w:t>1</w:t>
            </w:r>
          </w:p>
        </w:tc>
        <w:tc>
          <w:tcPr>
            <w:tcW w:w="1281" w:type="dxa"/>
          </w:tcPr>
          <w:p>
            <w:pPr>
              <w:spacing w:after="0" w:line="240" w:lineRule="auto"/>
              <w:jc w:val="both"/>
              <w:rPr>
                <w:rFonts w:hint="default" w:ascii="Times New Roman" w:hAnsi="Times New Roman" w:cs="Times New Roman"/>
                <w:sz w:val="28"/>
                <w:szCs w:val="28"/>
                <w:lang w:val="uz-Cyrl-UZ"/>
              </w:rPr>
            </w:pPr>
            <w:r>
              <w:rPr>
                <w:rFonts w:hint="default" w:ascii="Times New Roman" w:hAnsi="Times New Roman" w:cs="Times New Roman"/>
                <w:sz w:val="28"/>
                <w:szCs w:val="28"/>
                <w:lang w:val="uz-Cyrl-UZ"/>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spacing w:after="0" w:line="240" w:lineRule="auto"/>
              <w:jc w:val="both"/>
              <w:rPr>
                <w:rFonts w:hint="default" w:ascii="Times New Roman" w:hAnsi="Times New Roman" w:cs="Times New Roman"/>
                <w:sz w:val="28"/>
                <w:szCs w:val="28"/>
                <w:lang w:val="uz-Cyrl-UZ"/>
              </w:rPr>
            </w:pPr>
            <w:r>
              <w:rPr>
                <w:rFonts w:hint="default" w:ascii="Times New Roman" w:hAnsi="Times New Roman" w:cs="Times New Roman"/>
                <w:sz w:val="28"/>
                <w:szCs w:val="28"/>
                <w:lang w:val="uz-Cyrl-UZ"/>
              </w:rPr>
              <w:t>3</w:t>
            </w:r>
          </w:p>
        </w:tc>
        <w:tc>
          <w:tcPr>
            <w:tcW w:w="6379" w:type="dxa"/>
          </w:tcPr>
          <w:p>
            <w:pPr>
              <w:spacing w:after="0" w:line="240" w:lineRule="auto"/>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Memory, attention and intelligence pathology.</w:t>
            </w:r>
          </w:p>
        </w:tc>
        <w:tc>
          <w:tcPr>
            <w:tcW w:w="1276" w:type="dxa"/>
          </w:tcPr>
          <w:p>
            <w:pPr>
              <w:spacing w:after="0" w:line="240" w:lineRule="auto"/>
              <w:jc w:val="both"/>
              <w:rPr>
                <w:rFonts w:hint="default" w:ascii="Times New Roman" w:hAnsi="Times New Roman" w:cs="Times New Roman"/>
                <w:sz w:val="28"/>
                <w:szCs w:val="28"/>
                <w:lang w:val="uz-Cyrl-UZ"/>
              </w:rPr>
            </w:pPr>
            <w:r>
              <w:rPr>
                <w:rFonts w:hint="default" w:ascii="Times New Roman" w:hAnsi="Times New Roman" w:cs="Times New Roman"/>
                <w:sz w:val="28"/>
                <w:szCs w:val="28"/>
                <w:lang w:val="uz-Cyrl-UZ"/>
              </w:rPr>
              <w:t>3</w:t>
            </w:r>
          </w:p>
        </w:tc>
        <w:tc>
          <w:tcPr>
            <w:tcW w:w="1281" w:type="dxa"/>
          </w:tcPr>
          <w:p>
            <w:pPr>
              <w:spacing w:after="0" w:line="240" w:lineRule="auto"/>
              <w:jc w:val="both"/>
              <w:rPr>
                <w:rFonts w:hint="default" w:ascii="Times New Roman" w:hAnsi="Times New Roman" w:cs="Times New Roman"/>
                <w:sz w:val="28"/>
                <w:szCs w:val="28"/>
                <w:lang w:val="uz-Cyrl-UZ"/>
              </w:rPr>
            </w:pPr>
            <w:r>
              <w:rPr>
                <w:rFonts w:hint="default" w:ascii="Times New Roman" w:hAnsi="Times New Roman" w:cs="Times New Roman"/>
                <w:sz w:val="28"/>
                <w:szCs w:val="28"/>
                <w:lang w:val="uz-Cyrl-UZ"/>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spacing w:after="0" w:line="240" w:lineRule="auto"/>
              <w:jc w:val="both"/>
              <w:rPr>
                <w:rFonts w:hint="default" w:ascii="Times New Roman" w:hAnsi="Times New Roman" w:cs="Times New Roman"/>
                <w:sz w:val="28"/>
                <w:szCs w:val="28"/>
                <w:lang w:val="uz-Cyrl-UZ"/>
              </w:rPr>
            </w:pPr>
            <w:r>
              <w:rPr>
                <w:rFonts w:hint="default" w:ascii="Times New Roman" w:hAnsi="Times New Roman" w:cs="Times New Roman"/>
                <w:sz w:val="28"/>
                <w:szCs w:val="28"/>
                <w:lang w:val="uz-Cyrl-UZ"/>
              </w:rPr>
              <w:t>4</w:t>
            </w:r>
          </w:p>
        </w:tc>
        <w:tc>
          <w:tcPr>
            <w:tcW w:w="6379" w:type="dxa"/>
          </w:tcPr>
          <w:p>
            <w:pPr>
              <w:spacing w:after="0" w:line="240" w:lineRule="auto"/>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Pathology of emotion and will. Movement pathology.</w:t>
            </w:r>
          </w:p>
        </w:tc>
        <w:tc>
          <w:tcPr>
            <w:tcW w:w="1276" w:type="dxa"/>
          </w:tcPr>
          <w:p>
            <w:pPr>
              <w:spacing w:after="0" w:line="240" w:lineRule="auto"/>
              <w:jc w:val="both"/>
              <w:rPr>
                <w:rFonts w:hint="default" w:ascii="Times New Roman" w:hAnsi="Times New Roman" w:cs="Times New Roman"/>
                <w:sz w:val="28"/>
                <w:szCs w:val="28"/>
                <w:lang w:val="uz-Cyrl-UZ"/>
              </w:rPr>
            </w:pPr>
            <w:r>
              <w:rPr>
                <w:rFonts w:hint="default" w:ascii="Times New Roman" w:hAnsi="Times New Roman" w:cs="Times New Roman"/>
                <w:sz w:val="28"/>
                <w:szCs w:val="28"/>
                <w:lang w:val="uz-Cyrl-UZ"/>
              </w:rPr>
              <w:t>3</w:t>
            </w:r>
          </w:p>
        </w:tc>
        <w:tc>
          <w:tcPr>
            <w:tcW w:w="1281" w:type="dxa"/>
          </w:tcPr>
          <w:p>
            <w:pPr>
              <w:spacing w:after="0" w:line="240" w:lineRule="auto"/>
              <w:jc w:val="both"/>
              <w:rPr>
                <w:rFonts w:hint="default" w:ascii="Times New Roman" w:hAnsi="Times New Roman" w:cs="Times New Roman"/>
                <w:sz w:val="28"/>
                <w:szCs w:val="28"/>
                <w:lang w:val="uz-Cyrl-UZ"/>
              </w:rPr>
            </w:pPr>
            <w:r>
              <w:rPr>
                <w:rFonts w:hint="default" w:ascii="Times New Roman" w:hAnsi="Times New Roman" w:cs="Times New Roman"/>
                <w:sz w:val="28"/>
                <w:szCs w:val="28"/>
                <w:lang w:val="uz-Cyrl-UZ"/>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spacing w:after="0" w:line="240" w:lineRule="auto"/>
              <w:jc w:val="both"/>
              <w:rPr>
                <w:rFonts w:hint="default" w:ascii="Times New Roman" w:hAnsi="Times New Roman" w:cs="Times New Roman"/>
                <w:sz w:val="28"/>
                <w:szCs w:val="28"/>
                <w:lang w:val="uz-Cyrl-UZ"/>
              </w:rPr>
            </w:pPr>
            <w:r>
              <w:rPr>
                <w:rFonts w:hint="default" w:ascii="Times New Roman" w:hAnsi="Times New Roman" w:cs="Times New Roman"/>
                <w:sz w:val="28"/>
                <w:szCs w:val="28"/>
                <w:lang w:val="uz-Cyrl-UZ"/>
              </w:rPr>
              <w:t>5</w:t>
            </w:r>
          </w:p>
        </w:tc>
        <w:tc>
          <w:tcPr>
            <w:tcW w:w="6379" w:type="dxa"/>
          </w:tcPr>
          <w:p>
            <w:pPr>
              <w:spacing w:after="0" w:line="240" w:lineRule="auto"/>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Pathology of consciousness. Main psychopathological syndromes.</w:t>
            </w:r>
          </w:p>
        </w:tc>
        <w:tc>
          <w:tcPr>
            <w:tcW w:w="1276" w:type="dxa"/>
          </w:tcPr>
          <w:p>
            <w:pPr>
              <w:spacing w:after="0" w:line="240" w:lineRule="auto"/>
              <w:jc w:val="both"/>
              <w:rPr>
                <w:rFonts w:hint="default" w:ascii="Times New Roman" w:hAnsi="Times New Roman" w:cs="Times New Roman"/>
                <w:sz w:val="28"/>
                <w:szCs w:val="28"/>
                <w:lang w:val="uz-Cyrl-UZ"/>
              </w:rPr>
            </w:pPr>
            <w:r>
              <w:rPr>
                <w:rFonts w:hint="default" w:ascii="Times New Roman" w:hAnsi="Times New Roman" w:cs="Times New Roman"/>
                <w:sz w:val="28"/>
                <w:szCs w:val="28"/>
                <w:lang w:val="uz-Cyrl-UZ"/>
              </w:rPr>
              <w:t>3</w:t>
            </w:r>
          </w:p>
        </w:tc>
        <w:tc>
          <w:tcPr>
            <w:tcW w:w="1281" w:type="dxa"/>
          </w:tcPr>
          <w:p>
            <w:pPr>
              <w:spacing w:after="0" w:line="240" w:lineRule="auto"/>
              <w:jc w:val="both"/>
              <w:rPr>
                <w:rFonts w:hint="default" w:ascii="Times New Roman" w:hAnsi="Times New Roman" w:cs="Times New Roman"/>
                <w:sz w:val="28"/>
                <w:szCs w:val="28"/>
                <w:lang w:val="uz-Cyrl-UZ"/>
              </w:rPr>
            </w:pPr>
            <w:r>
              <w:rPr>
                <w:rFonts w:hint="default" w:ascii="Times New Roman" w:hAnsi="Times New Roman" w:cs="Times New Roman"/>
                <w:sz w:val="28"/>
                <w:szCs w:val="28"/>
                <w:lang w:val="uz-Cyrl-UZ"/>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spacing w:after="0" w:line="240" w:lineRule="auto"/>
              <w:jc w:val="both"/>
              <w:rPr>
                <w:rFonts w:hint="default" w:ascii="Times New Roman" w:hAnsi="Times New Roman" w:cs="Times New Roman"/>
                <w:sz w:val="28"/>
                <w:szCs w:val="28"/>
                <w:lang w:val="uz-Cyrl-UZ"/>
              </w:rPr>
            </w:pPr>
            <w:r>
              <w:rPr>
                <w:rFonts w:hint="default" w:ascii="Times New Roman" w:hAnsi="Times New Roman" w:cs="Times New Roman"/>
                <w:sz w:val="28"/>
                <w:szCs w:val="28"/>
                <w:lang w:val="uz-Cyrl-UZ"/>
              </w:rPr>
              <w:t>6</w:t>
            </w:r>
          </w:p>
        </w:tc>
        <w:tc>
          <w:tcPr>
            <w:tcW w:w="6379" w:type="dxa"/>
          </w:tcPr>
          <w:p>
            <w:pPr>
              <w:spacing w:after="0" w:line="24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Personality </w:t>
            </w:r>
            <w:r>
              <w:rPr>
                <w:rFonts w:hint="default" w:ascii="Times New Roman" w:hAnsi="Times New Roman" w:cs="Times New Roman"/>
                <w:sz w:val="28"/>
                <w:szCs w:val="28"/>
                <w:lang w:val="en-US"/>
              </w:rPr>
              <w:t>disorders</w:t>
            </w:r>
            <w:r>
              <w:rPr>
                <w:rFonts w:hint="default" w:ascii="Times New Roman" w:hAnsi="Times New Roman" w:cs="Times New Roman"/>
                <w:sz w:val="28"/>
                <w:szCs w:val="28"/>
              </w:rPr>
              <w:t>.</w:t>
            </w:r>
          </w:p>
        </w:tc>
        <w:tc>
          <w:tcPr>
            <w:tcW w:w="1276" w:type="dxa"/>
          </w:tcPr>
          <w:p>
            <w:pPr>
              <w:spacing w:after="0" w:line="240" w:lineRule="auto"/>
              <w:jc w:val="both"/>
              <w:rPr>
                <w:rFonts w:hint="default" w:ascii="Times New Roman" w:hAnsi="Times New Roman" w:cs="Times New Roman"/>
                <w:sz w:val="28"/>
                <w:szCs w:val="28"/>
                <w:lang w:val="uz-Cyrl-UZ"/>
              </w:rPr>
            </w:pPr>
            <w:r>
              <w:rPr>
                <w:rFonts w:hint="default" w:ascii="Times New Roman" w:hAnsi="Times New Roman" w:cs="Times New Roman"/>
                <w:sz w:val="28"/>
                <w:szCs w:val="28"/>
                <w:lang w:val="uz-Cyrl-UZ"/>
              </w:rPr>
              <w:t>3</w:t>
            </w:r>
          </w:p>
        </w:tc>
        <w:tc>
          <w:tcPr>
            <w:tcW w:w="1281" w:type="dxa"/>
          </w:tcPr>
          <w:p>
            <w:pPr>
              <w:spacing w:after="0" w:line="240" w:lineRule="auto"/>
              <w:jc w:val="both"/>
              <w:rPr>
                <w:rFonts w:hint="default" w:ascii="Times New Roman" w:hAnsi="Times New Roman" w:cs="Times New Roman"/>
                <w:sz w:val="28"/>
                <w:szCs w:val="28"/>
                <w:lang w:val="uz-Cyrl-UZ"/>
              </w:rPr>
            </w:pPr>
            <w:r>
              <w:rPr>
                <w:rFonts w:hint="default" w:ascii="Times New Roman" w:hAnsi="Times New Roman" w:cs="Times New Roman"/>
                <w:sz w:val="28"/>
                <w:szCs w:val="28"/>
                <w:lang w:val="uz-Cyrl-UZ"/>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spacing w:after="0" w:line="240" w:lineRule="auto"/>
              <w:jc w:val="both"/>
              <w:rPr>
                <w:rFonts w:hint="default" w:ascii="Times New Roman" w:hAnsi="Times New Roman" w:cs="Times New Roman"/>
                <w:sz w:val="28"/>
                <w:szCs w:val="28"/>
                <w:lang w:val="uz-Cyrl-UZ"/>
              </w:rPr>
            </w:pPr>
            <w:r>
              <w:rPr>
                <w:rFonts w:hint="default" w:ascii="Times New Roman" w:hAnsi="Times New Roman" w:cs="Times New Roman"/>
                <w:sz w:val="28"/>
                <w:szCs w:val="28"/>
                <w:lang w:val="uz-Cyrl-UZ"/>
              </w:rPr>
              <w:t>7</w:t>
            </w:r>
          </w:p>
        </w:tc>
        <w:tc>
          <w:tcPr>
            <w:tcW w:w="6379" w:type="dxa"/>
          </w:tcPr>
          <w:p>
            <w:pPr>
              <w:spacing w:after="0" w:line="240" w:lineRule="auto"/>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Psychogenies. Psychosomatics in medicine.</w:t>
            </w:r>
          </w:p>
        </w:tc>
        <w:tc>
          <w:tcPr>
            <w:tcW w:w="1276" w:type="dxa"/>
          </w:tcPr>
          <w:p>
            <w:pPr>
              <w:spacing w:after="0" w:line="240" w:lineRule="auto"/>
              <w:jc w:val="both"/>
              <w:rPr>
                <w:rFonts w:hint="default" w:ascii="Times New Roman" w:hAnsi="Times New Roman" w:cs="Times New Roman"/>
                <w:sz w:val="28"/>
                <w:szCs w:val="28"/>
                <w:lang w:val="uz-Cyrl-UZ"/>
              </w:rPr>
            </w:pPr>
            <w:r>
              <w:rPr>
                <w:rFonts w:hint="default" w:ascii="Times New Roman" w:hAnsi="Times New Roman" w:cs="Times New Roman"/>
                <w:sz w:val="28"/>
                <w:szCs w:val="28"/>
                <w:lang w:val="uz-Cyrl-UZ"/>
              </w:rPr>
              <w:t>1</w:t>
            </w:r>
          </w:p>
        </w:tc>
        <w:tc>
          <w:tcPr>
            <w:tcW w:w="1281" w:type="dxa"/>
          </w:tcPr>
          <w:p>
            <w:pPr>
              <w:spacing w:after="0" w:line="240" w:lineRule="auto"/>
              <w:jc w:val="both"/>
              <w:rPr>
                <w:rFonts w:hint="default" w:ascii="Times New Roman" w:hAnsi="Times New Roman" w:cs="Times New Roman"/>
                <w:sz w:val="28"/>
                <w:szCs w:val="28"/>
                <w:lang w:val="uz-Cyrl-UZ"/>
              </w:rPr>
            </w:pPr>
            <w:r>
              <w:rPr>
                <w:rFonts w:hint="default" w:ascii="Times New Roman" w:hAnsi="Times New Roman" w:cs="Times New Roman"/>
                <w:sz w:val="28"/>
                <w:szCs w:val="28"/>
                <w:lang w:val="uz-Cyrl-UZ"/>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spacing w:after="0" w:line="240" w:lineRule="auto"/>
              <w:jc w:val="both"/>
              <w:rPr>
                <w:rFonts w:hint="default" w:ascii="Times New Roman" w:hAnsi="Times New Roman" w:cs="Times New Roman"/>
                <w:sz w:val="28"/>
                <w:szCs w:val="28"/>
                <w:lang w:val="uz-Cyrl-UZ"/>
              </w:rPr>
            </w:pPr>
            <w:r>
              <w:rPr>
                <w:rFonts w:hint="default" w:ascii="Times New Roman" w:hAnsi="Times New Roman" w:cs="Times New Roman"/>
                <w:sz w:val="28"/>
                <w:szCs w:val="28"/>
                <w:lang w:val="uz-Cyrl-UZ"/>
              </w:rPr>
              <w:t>8</w:t>
            </w:r>
          </w:p>
        </w:tc>
        <w:tc>
          <w:tcPr>
            <w:tcW w:w="6379" w:type="dxa"/>
          </w:tcPr>
          <w:p>
            <w:pPr>
              <w:spacing w:after="0" w:line="240" w:lineRule="auto"/>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Endogenous mental disorders: schizophrenia, bipolar disorders.</w:t>
            </w:r>
          </w:p>
        </w:tc>
        <w:tc>
          <w:tcPr>
            <w:tcW w:w="1276" w:type="dxa"/>
          </w:tcPr>
          <w:p>
            <w:pPr>
              <w:spacing w:after="0" w:line="240" w:lineRule="auto"/>
              <w:jc w:val="both"/>
              <w:rPr>
                <w:rFonts w:hint="default" w:ascii="Times New Roman" w:hAnsi="Times New Roman" w:cs="Times New Roman"/>
                <w:sz w:val="28"/>
                <w:szCs w:val="28"/>
                <w:lang w:val="uz-Cyrl-UZ"/>
              </w:rPr>
            </w:pPr>
            <w:r>
              <w:rPr>
                <w:rFonts w:hint="default" w:ascii="Times New Roman" w:hAnsi="Times New Roman" w:cs="Times New Roman"/>
                <w:sz w:val="28"/>
                <w:szCs w:val="28"/>
                <w:lang w:val="uz-Cyrl-UZ"/>
              </w:rPr>
              <w:t>3</w:t>
            </w:r>
          </w:p>
        </w:tc>
        <w:tc>
          <w:tcPr>
            <w:tcW w:w="1281" w:type="dxa"/>
          </w:tcPr>
          <w:p>
            <w:pPr>
              <w:spacing w:after="0" w:line="240" w:lineRule="auto"/>
              <w:jc w:val="both"/>
              <w:rPr>
                <w:rFonts w:hint="default" w:ascii="Times New Roman" w:hAnsi="Times New Roman" w:cs="Times New Roman"/>
                <w:sz w:val="28"/>
                <w:szCs w:val="28"/>
                <w:lang w:val="uz-Cyrl-UZ"/>
              </w:rPr>
            </w:pPr>
            <w:r>
              <w:rPr>
                <w:rFonts w:hint="default" w:ascii="Times New Roman" w:hAnsi="Times New Roman" w:cs="Times New Roman"/>
                <w:sz w:val="28"/>
                <w:szCs w:val="28"/>
                <w:lang w:val="uz-Cyrl-UZ"/>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spacing w:after="0" w:line="240" w:lineRule="auto"/>
              <w:jc w:val="both"/>
              <w:rPr>
                <w:rFonts w:hint="default" w:ascii="Times New Roman" w:hAnsi="Times New Roman" w:cs="Times New Roman"/>
                <w:sz w:val="28"/>
                <w:szCs w:val="28"/>
                <w:lang w:val="uz-Cyrl-UZ"/>
              </w:rPr>
            </w:pPr>
            <w:r>
              <w:rPr>
                <w:rFonts w:hint="default" w:ascii="Times New Roman" w:hAnsi="Times New Roman" w:cs="Times New Roman"/>
                <w:sz w:val="28"/>
                <w:szCs w:val="28"/>
                <w:lang w:val="uz-Cyrl-UZ"/>
              </w:rPr>
              <w:t>9</w:t>
            </w:r>
          </w:p>
        </w:tc>
        <w:tc>
          <w:tcPr>
            <w:tcW w:w="6379" w:type="dxa"/>
          </w:tcPr>
          <w:p>
            <w:pPr>
              <w:spacing w:after="0" w:line="240" w:lineRule="auto"/>
              <w:jc w:val="both"/>
              <w:rPr>
                <w:rFonts w:hint="default" w:ascii="Times New Roman" w:hAnsi="Times New Roman" w:cs="Times New Roman"/>
                <w:sz w:val="28"/>
                <w:szCs w:val="28"/>
                <w:lang w:val="uz-Cyrl-UZ"/>
              </w:rPr>
            </w:pPr>
            <w:r>
              <w:rPr>
                <w:rFonts w:hint="default" w:ascii="Times New Roman" w:hAnsi="Times New Roman" w:cs="Times New Roman"/>
                <w:sz w:val="28"/>
                <w:szCs w:val="28"/>
                <w:lang w:val="uz-Cyrl-UZ"/>
              </w:rPr>
              <w:t xml:space="preserve">Epilepsy. Mental disorders </w:t>
            </w:r>
            <w:r>
              <w:rPr>
                <w:rFonts w:hint="default" w:ascii="Times New Roman" w:hAnsi="Times New Roman" w:cs="Times New Roman"/>
                <w:sz w:val="28"/>
                <w:szCs w:val="28"/>
                <w:lang w:val="en-US"/>
              </w:rPr>
              <w:t>after</w:t>
            </w:r>
            <w:r>
              <w:rPr>
                <w:rFonts w:hint="default" w:ascii="Times New Roman" w:hAnsi="Times New Roman" w:cs="Times New Roman"/>
                <w:sz w:val="28"/>
                <w:szCs w:val="28"/>
                <w:lang w:val="uz-Cyrl-UZ"/>
              </w:rPr>
              <w:t xml:space="preserve"> brain injuries.</w:t>
            </w:r>
          </w:p>
        </w:tc>
        <w:tc>
          <w:tcPr>
            <w:tcW w:w="1276" w:type="dxa"/>
          </w:tcPr>
          <w:p>
            <w:pPr>
              <w:spacing w:after="0" w:line="240" w:lineRule="auto"/>
              <w:jc w:val="both"/>
              <w:rPr>
                <w:rFonts w:hint="default" w:ascii="Times New Roman" w:hAnsi="Times New Roman" w:cs="Times New Roman"/>
                <w:sz w:val="28"/>
                <w:szCs w:val="28"/>
                <w:lang w:val="uz-Cyrl-UZ"/>
              </w:rPr>
            </w:pPr>
            <w:r>
              <w:rPr>
                <w:rFonts w:hint="default" w:ascii="Times New Roman" w:hAnsi="Times New Roman" w:cs="Times New Roman"/>
                <w:sz w:val="28"/>
                <w:szCs w:val="28"/>
                <w:lang w:val="uz-Cyrl-UZ"/>
              </w:rPr>
              <w:t>2</w:t>
            </w:r>
          </w:p>
        </w:tc>
        <w:tc>
          <w:tcPr>
            <w:tcW w:w="1281" w:type="dxa"/>
          </w:tcPr>
          <w:p>
            <w:pPr>
              <w:spacing w:after="0" w:line="240" w:lineRule="auto"/>
              <w:jc w:val="both"/>
              <w:rPr>
                <w:rFonts w:hint="default" w:ascii="Times New Roman" w:hAnsi="Times New Roman" w:cs="Times New Roman"/>
                <w:sz w:val="28"/>
                <w:szCs w:val="28"/>
                <w:lang w:val="uz-Cyrl-UZ"/>
              </w:rPr>
            </w:pPr>
            <w:r>
              <w:rPr>
                <w:rFonts w:hint="default" w:ascii="Times New Roman" w:hAnsi="Times New Roman" w:cs="Times New Roman"/>
                <w:sz w:val="28"/>
                <w:szCs w:val="28"/>
                <w:lang w:val="uz-Cyrl-UZ"/>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spacing w:after="0" w:line="240" w:lineRule="auto"/>
              <w:jc w:val="both"/>
              <w:rPr>
                <w:rFonts w:hint="default" w:ascii="Times New Roman" w:hAnsi="Times New Roman" w:cs="Times New Roman"/>
                <w:sz w:val="28"/>
                <w:szCs w:val="28"/>
                <w:lang w:val="uz-Cyrl-UZ"/>
              </w:rPr>
            </w:pPr>
            <w:r>
              <w:rPr>
                <w:rFonts w:hint="default" w:ascii="Times New Roman" w:hAnsi="Times New Roman" w:cs="Times New Roman"/>
                <w:sz w:val="28"/>
                <w:szCs w:val="28"/>
                <w:lang w:val="uz-Cyrl-UZ"/>
              </w:rPr>
              <w:t>10</w:t>
            </w:r>
          </w:p>
        </w:tc>
        <w:tc>
          <w:tcPr>
            <w:tcW w:w="6379" w:type="dxa"/>
          </w:tcPr>
          <w:p>
            <w:pPr>
              <w:spacing w:after="0" w:line="240" w:lineRule="auto"/>
              <w:jc w:val="both"/>
              <w:rPr>
                <w:rFonts w:hint="default" w:ascii="Times New Roman" w:hAnsi="Times New Roman" w:cs="Times New Roman"/>
                <w:sz w:val="28"/>
                <w:szCs w:val="28"/>
                <w:lang w:val="uz-Cyrl-UZ"/>
              </w:rPr>
            </w:pPr>
            <w:r>
              <w:rPr>
                <w:rFonts w:hint="default" w:ascii="Times New Roman" w:hAnsi="Times New Roman" w:cs="Times New Roman"/>
                <w:sz w:val="28"/>
                <w:szCs w:val="28"/>
                <w:lang w:val="uz-Cyrl-UZ"/>
              </w:rPr>
              <w:t>Mental and behavioral disorders in childhood and adolescence.</w:t>
            </w:r>
          </w:p>
        </w:tc>
        <w:tc>
          <w:tcPr>
            <w:tcW w:w="1276" w:type="dxa"/>
          </w:tcPr>
          <w:p>
            <w:pPr>
              <w:spacing w:after="0" w:line="240" w:lineRule="auto"/>
              <w:jc w:val="both"/>
              <w:rPr>
                <w:rFonts w:hint="default" w:ascii="Times New Roman" w:hAnsi="Times New Roman" w:cs="Times New Roman"/>
                <w:sz w:val="28"/>
                <w:szCs w:val="28"/>
                <w:lang w:val="uz-Cyrl-UZ"/>
              </w:rPr>
            </w:pPr>
            <w:r>
              <w:rPr>
                <w:rFonts w:hint="default" w:ascii="Times New Roman" w:hAnsi="Times New Roman" w:cs="Times New Roman"/>
                <w:sz w:val="28"/>
                <w:szCs w:val="28"/>
                <w:lang w:val="uz-Cyrl-UZ"/>
              </w:rPr>
              <w:t>3</w:t>
            </w:r>
          </w:p>
        </w:tc>
        <w:tc>
          <w:tcPr>
            <w:tcW w:w="1281" w:type="dxa"/>
          </w:tcPr>
          <w:p>
            <w:pPr>
              <w:spacing w:after="0" w:line="240" w:lineRule="auto"/>
              <w:jc w:val="both"/>
              <w:rPr>
                <w:rFonts w:hint="default" w:ascii="Times New Roman" w:hAnsi="Times New Roman" w:cs="Times New Roman"/>
                <w:sz w:val="28"/>
                <w:szCs w:val="28"/>
                <w:lang w:val="uz-Cyrl-UZ"/>
              </w:rPr>
            </w:pPr>
            <w:r>
              <w:rPr>
                <w:rFonts w:hint="default" w:ascii="Times New Roman" w:hAnsi="Times New Roman" w:cs="Times New Roman"/>
                <w:sz w:val="28"/>
                <w:szCs w:val="28"/>
                <w:lang w:val="uz-Cyrl-UZ"/>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spacing w:after="0" w:line="240" w:lineRule="auto"/>
              <w:jc w:val="both"/>
              <w:rPr>
                <w:rFonts w:hint="default" w:ascii="Times New Roman" w:hAnsi="Times New Roman" w:cs="Times New Roman"/>
                <w:sz w:val="28"/>
                <w:szCs w:val="28"/>
                <w:lang w:val="uz-Cyrl-UZ"/>
              </w:rPr>
            </w:pPr>
            <w:r>
              <w:rPr>
                <w:rFonts w:hint="default" w:ascii="Times New Roman" w:hAnsi="Times New Roman" w:cs="Times New Roman"/>
                <w:sz w:val="28"/>
                <w:szCs w:val="28"/>
                <w:lang w:val="uz-Cyrl-UZ"/>
              </w:rPr>
              <w:t>11</w:t>
            </w:r>
          </w:p>
        </w:tc>
        <w:tc>
          <w:tcPr>
            <w:tcW w:w="6379" w:type="dxa"/>
          </w:tcPr>
          <w:p>
            <w:pPr>
              <w:spacing w:after="0" w:line="240" w:lineRule="auto"/>
              <w:jc w:val="both"/>
              <w:rPr>
                <w:rFonts w:hint="default" w:ascii="Times New Roman" w:hAnsi="Times New Roman" w:cs="Times New Roman"/>
                <w:sz w:val="28"/>
                <w:szCs w:val="28"/>
              </w:rPr>
            </w:pPr>
            <w:r>
              <w:rPr>
                <w:rFonts w:hint="default" w:ascii="Times New Roman" w:hAnsi="Times New Roman" w:cs="Times New Roman"/>
                <w:sz w:val="28"/>
                <w:szCs w:val="28"/>
              </w:rPr>
              <w:t>Gerontopsychiatry.</w:t>
            </w:r>
          </w:p>
        </w:tc>
        <w:tc>
          <w:tcPr>
            <w:tcW w:w="1276" w:type="dxa"/>
          </w:tcPr>
          <w:p>
            <w:pPr>
              <w:spacing w:after="0" w:line="240" w:lineRule="auto"/>
              <w:jc w:val="both"/>
              <w:rPr>
                <w:rFonts w:hint="default" w:ascii="Times New Roman" w:hAnsi="Times New Roman" w:cs="Times New Roman"/>
                <w:sz w:val="28"/>
                <w:szCs w:val="28"/>
                <w:lang w:val="uz-Cyrl-UZ"/>
              </w:rPr>
            </w:pPr>
            <w:r>
              <w:rPr>
                <w:rFonts w:hint="default" w:ascii="Times New Roman" w:hAnsi="Times New Roman" w:cs="Times New Roman"/>
                <w:sz w:val="28"/>
                <w:szCs w:val="28"/>
                <w:lang w:val="uz-Cyrl-UZ"/>
              </w:rPr>
              <w:t>1</w:t>
            </w:r>
          </w:p>
        </w:tc>
        <w:tc>
          <w:tcPr>
            <w:tcW w:w="1281" w:type="dxa"/>
          </w:tcPr>
          <w:p>
            <w:pPr>
              <w:spacing w:after="0" w:line="240" w:lineRule="auto"/>
              <w:jc w:val="both"/>
              <w:rPr>
                <w:rFonts w:hint="default" w:ascii="Times New Roman" w:hAnsi="Times New Roman" w:cs="Times New Roman"/>
                <w:sz w:val="28"/>
                <w:szCs w:val="28"/>
                <w:lang w:val="uz-Cyrl-UZ"/>
              </w:rPr>
            </w:pPr>
            <w:r>
              <w:rPr>
                <w:rFonts w:hint="default" w:ascii="Times New Roman" w:hAnsi="Times New Roman" w:cs="Times New Roman"/>
                <w:sz w:val="28"/>
                <w:szCs w:val="28"/>
                <w:lang w:val="uz-Cyrl-UZ"/>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spacing w:after="0" w:line="240" w:lineRule="auto"/>
              <w:jc w:val="both"/>
              <w:rPr>
                <w:rFonts w:hint="default" w:ascii="Times New Roman" w:hAnsi="Times New Roman" w:cs="Times New Roman"/>
                <w:sz w:val="28"/>
                <w:szCs w:val="28"/>
                <w:lang w:val="uz-Cyrl-UZ"/>
              </w:rPr>
            </w:pPr>
            <w:r>
              <w:rPr>
                <w:rFonts w:hint="default" w:ascii="Times New Roman" w:hAnsi="Times New Roman" w:cs="Times New Roman"/>
                <w:sz w:val="28"/>
                <w:szCs w:val="28"/>
                <w:lang w:val="uz-Cyrl-UZ"/>
              </w:rPr>
              <w:t>12</w:t>
            </w:r>
          </w:p>
        </w:tc>
        <w:tc>
          <w:tcPr>
            <w:tcW w:w="6379" w:type="dxa"/>
          </w:tcPr>
          <w:p>
            <w:pPr>
              <w:spacing w:after="0" w:line="240" w:lineRule="auto"/>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Mental disorders in somatic, infectious and endocrine diseases.</w:t>
            </w:r>
          </w:p>
        </w:tc>
        <w:tc>
          <w:tcPr>
            <w:tcW w:w="1276" w:type="dxa"/>
          </w:tcPr>
          <w:p>
            <w:pPr>
              <w:spacing w:after="0" w:line="240" w:lineRule="auto"/>
              <w:jc w:val="both"/>
              <w:rPr>
                <w:rFonts w:hint="default" w:ascii="Times New Roman" w:hAnsi="Times New Roman" w:cs="Times New Roman"/>
                <w:sz w:val="28"/>
                <w:szCs w:val="28"/>
                <w:lang w:val="uz-Cyrl-UZ"/>
              </w:rPr>
            </w:pPr>
            <w:r>
              <w:rPr>
                <w:rFonts w:hint="default" w:ascii="Times New Roman" w:hAnsi="Times New Roman" w:cs="Times New Roman"/>
                <w:sz w:val="28"/>
                <w:szCs w:val="28"/>
                <w:lang w:val="uz-Cyrl-UZ"/>
              </w:rPr>
              <w:t>1</w:t>
            </w:r>
          </w:p>
        </w:tc>
        <w:tc>
          <w:tcPr>
            <w:tcW w:w="1281" w:type="dxa"/>
          </w:tcPr>
          <w:p>
            <w:pPr>
              <w:spacing w:after="0" w:line="240" w:lineRule="auto"/>
              <w:jc w:val="both"/>
              <w:rPr>
                <w:rFonts w:hint="default" w:ascii="Times New Roman" w:hAnsi="Times New Roman" w:cs="Times New Roman"/>
                <w:sz w:val="28"/>
                <w:szCs w:val="28"/>
                <w:lang w:val="uz-Cyrl-UZ"/>
              </w:rPr>
            </w:pPr>
            <w:r>
              <w:rPr>
                <w:rFonts w:hint="default" w:ascii="Times New Roman" w:hAnsi="Times New Roman" w:cs="Times New Roman"/>
                <w:sz w:val="28"/>
                <w:szCs w:val="28"/>
                <w:lang w:val="uz-Cyrl-UZ"/>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spacing w:after="0" w:line="240" w:lineRule="auto"/>
              <w:jc w:val="both"/>
              <w:rPr>
                <w:rFonts w:hint="default" w:ascii="Times New Roman" w:hAnsi="Times New Roman" w:cs="Times New Roman"/>
                <w:sz w:val="28"/>
                <w:szCs w:val="28"/>
                <w:lang w:val="uz-Cyrl-UZ"/>
              </w:rPr>
            </w:pPr>
            <w:r>
              <w:rPr>
                <w:rFonts w:hint="default" w:ascii="Times New Roman" w:hAnsi="Times New Roman" w:cs="Times New Roman"/>
                <w:sz w:val="28"/>
                <w:szCs w:val="28"/>
                <w:lang w:val="uz-Cyrl-UZ"/>
              </w:rPr>
              <w:t>13</w:t>
            </w:r>
          </w:p>
        </w:tc>
        <w:tc>
          <w:tcPr>
            <w:tcW w:w="6379" w:type="dxa"/>
          </w:tcPr>
          <w:p>
            <w:pPr>
              <w:spacing w:after="0" w:line="240" w:lineRule="auto"/>
              <w:jc w:val="both"/>
              <w:rPr>
                <w:rFonts w:hint="default" w:ascii="Times New Roman" w:hAnsi="Times New Roman" w:cs="Times New Roman"/>
                <w:sz w:val="28"/>
                <w:szCs w:val="28"/>
              </w:rPr>
            </w:pPr>
            <w:r>
              <w:rPr>
                <w:rFonts w:hint="default" w:ascii="Times New Roman" w:hAnsi="Times New Roman" w:cs="Times New Roman"/>
                <w:sz w:val="28"/>
                <w:szCs w:val="28"/>
                <w:lang w:val="uz-Cyrl-UZ"/>
              </w:rPr>
              <w:t>Alcoholism. Alcoholic psychoses.</w:t>
            </w:r>
          </w:p>
        </w:tc>
        <w:tc>
          <w:tcPr>
            <w:tcW w:w="1276" w:type="dxa"/>
          </w:tcPr>
          <w:p>
            <w:pPr>
              <w:spacing w:after="0" w:line="240" w:lineRule="auto"/>
              <w:jc w:val="both"/>
              <w:rPr>
                <w:rFonts w:hint="default" w:ascii="Times New Roman" w:hAnsi="Times New Roman" w:cs="Times New Roman"/>
                <w:sz w:val="28"/>
                <w:szCs w:val="28"/>
                <w:lang w:val="uz-Cyrl-UZ"/>
              </w:rPr>
            </w:pPr>
            <w:r>
              <w:rPr>
                <w:rFonts w:hint="default" w:ascii="Times New Roman" w:hAnsi="Times New Roman" w:cs="Times New Roman"/>
                <w:sz w:val="28"/>
                <w:szCs w:val="28"/>
                <w:lang w:val="uz-Cyrl-UZ"/>
              </w:rPr>
              <w:t>3</w:t>
            </w:r>
          </w:p>
        </w:tc>
        <w:tc>
          <w:tcPr>
            <w:tcW w:w="1281" w:type="dxa"/>
          </w:tcPr>
          <w:p>
            <w:pPr>
              <w:spacing w:after="0" w:line="240" w:lineRule="auto"/>
              <w:jc w:val="both"/>
              <w:rPr>
                <w:rFonts w:hint="default" w:ascii="Times New Roman" w:hAnsi="Times New Roman" w:cs="Times New Roman"/>
                <w:sz w:val="28"/>
                <w:szCs w:val="28"/>
                <w:lang w:val="uz-Cyrl-UZ"/>
              </w:rPr>
            </w:pPr>
            <w:r>
              <w:rPr>
                <w:rFonts w:hint="default" w:ascii="Times New Roman" w:hAnsi="Times New Roman" w:cs="Times New Roman"/>
                <w:sz w:val="28"/>
                <w:szCs w:val="28"/>
                <w:lang w:val="uz-Cyrl-UZ"/>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spacing w:after="0" w:line="240" w:lineRule="auto"/>
              <w:jc w:val="both"/>
              <w:rPr>
                <w:rFonts w:hint="default" w:ascii="Times New Roman" w:hAnsi="Times New Roman" w:cs="Times New Roman"/>
                <w:sz w:val="28"/>
                <w:szCs w:val="28"/>
                <w:lang w:val="uz-Cyrl-UZ"/>
              </w:rPr>
            </w:pPr>
            <w:r>
              <w:rPr>
                <w:rFonts w:hint="default" w:ascii="Times New Roman" w:hAnsi="Times New Roman" w:cs="Times New Roman"/>
                <w:sz w:val="28"/>
                <w:szCs w:val="28"/>
                <w:lang w:val="uz-Cyrl-UZ"/>
              </w:rPr>
              <w:t>14</w:t>
            </w:r>
          </w:p>
        </w:tc>
        <w:tc>
          <w:tcPr>
            <w:tcW w:w="6379" w:type="dxa"/>
          </w:tcPr>
          <w:p>
            <w:pPr>
              <w:spacing w:after="0" w:line="240" w:lineRule="auto"/>
              <w:jc w:val="both"/>
              <w:rPr>
                <w:rFonts w:hint="default" w:ascii="Times New Roman" w:hAnsi="Times New Roman" w:cs="Times New Roman"/>
                <w:sz w:val="28"/>
                <w:szCs w:val="28"/>
                <w:lang w:val="en-US"/>
              </w:rPr>
            </w:pPr>
            <w:r>
              <w:rPr>
                <w:rFonts w:hint="default" w:ascii="Times New Roman" w:hAnsi="Times New Roman" w:cs="Times New Roman"/>
                <w:sz w:val="28"/>
                <w:szCs w:val="28"/>
                <w:lang w:val="uz-Cyrl-UZ"/>
              </w:rPr>
              <w:t>Drug addiction. Non-chemical addictions</w:t>
            </w:r>
            <w:r>
              <w:rPr>
                <w:rFonts w:hint="default" w:ascii="Times New Roman" w:hAnsi="Times New Roman" w:cs="Times New Roman"/>
                <w:sz w:val="28"/>
                <w:szCs w:val="28"/>
                <w:lang w:val="en-US"/>
              </w:rPr>
              <w:t>.</w:t>
            </w:r>
          </w:p>
        </w:tc>
        <w:tc>
          <w:tcPr>
            <w:tcW w:w="1276" w:type="dxa"/>
          </w:tcPr>
          <w:p>
            <w:pPr>
              <w:spacing w:after="0" w:line="240" w:lineRule="auto"/>
              <w:jc w:val="both"/>
              <w:rPr>
                <w:rFonts w:hint="default" w:ascii="Times New Roman" w:hAnsi="Times New Roman" w:cs="Times New Roman"/>
                <w:sz w:val="28"/>
                <w:szCs w:val="28"/>
                <w:lang w:val="uz-Cyrl-UZ"/>
              </w:rPr>
            </w:pPr>
            <w:r>
              <w:rPr>
                <w:rFonts w:hint="default" w:ascii="Times New Roman" w:hAnsi="Times New Roman" w:cs="Times New Roman"/>
                <w:sz w:val="28"/>
                <w:szCs w:val="28"/>
                <w:lang w:val="uz-Cyrl-UZ"/>
              </w:rPr>
              <w:t>1</w:t>
            </w:r>
          </w:p>
        </w:tc>
        <w:tc>
          <w:tcPr>
            <w:tcW w:w="1281" w:type="dxa"/>
          </w:tcPr>
          <w:p>
            <w:pPr>
              <w:spacing w:after="0" w:line="240" w:lineRule="auto"/>
              <w:jc w:val="both"/>
              <w:rPr>
                <w:rFonts w:hint="default" w:ascii="Times New Roman" w:hAnsi="Times New Roman" w:cs="Times New Roman"/>
                <w:sz w:val="28"/>
                <w:szCs w:val="28"/>
                <w:lang w:val="uz-Cyrl-UZ"/>
              </w:rPr>
            </w:pPr>
            <w:r>
              <w:rPr>
                <w:rFonts w:hint="default" w:ascii="Times New Roman" w:hAnsi="Times New Roman" w:cs="Times New Roman"/>
                <w:sz w:val="28"/>
                <w:szCs w:val="28"/>
                <w:lang w:val="uz-Cyrl-UZ"/>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spacing w:after="0" w:line="240" w:lineRule="auto"/>
              <w:jc w:val="both"/>
              <w:rPr>
                <w:rFonts w:hint="default" w:ascii="Times New Roman" w:hAnsi="Times New Roman" w:cs="Times New Roman"/>
                <w:sz w:val="28"/>
                <w:szCs w:val="28"/>
                <w:lang w:val="uz-Cyrl-UZ"/>
              </w:rPr>
            </w:pPr>
            <w:r>
              <w:rPr>
                <w:rFonts w:hint="default" w:ascii="Times New Roman" w:hAnsi="Times New Roman" w:cs="Times New Roman"/>
                <w:sz w:val="28"/>
                <w:szCs w:val="28"/>
                <w:lang w:val="uz-Cyrl-UZ"/>
              </w:rPr>
              <w:t>15</w:t>
            </w:r>
          </w:p>
        </w:tc>
        <w:tc>
          <w:tcPr>
            <w:tcW w:w="6379" w:type="dxa"/>
          </w:tcPr>
          <w:p>
            <w:pPr>
              <w:spacing w:after="0" w:line="240" w:lineRule="auto"/>
              <w:jc w:val="both"/>
              <w:rPr>
                <w:rFonts w:hint="default" w:ascii="Times New Roman" w:hAnsi="Times New Roman" w:cs="Times New Roman"/>
                <w:sz w:val="28"/>
                <w:szCs w:val="28"/>
              </w:rPr>
            </w:pPr>
            <w:r>
              <w:rPr>
                <w:rFonts w:hint="default" w:ascii="Times New Roman" w:hAnsi="Times New Roman" w:cs="Times New Roman"/>
                <w:sz w:val="28"/>
                <w:szCs w:val="28"/>
                <w:lang w:val="en-US"/>
              </w:rPr>
              <w:t>Emergencies in psychiatry. Basics of psychopharmacotherapy. Biological treatment and psychotherapy.</w:t>
            </w:r>
          </w:p>
        </w:tc>
        <w:tc>
          <w:tcPr>
            <w:tcW w:w="1276" w:type="dxa"/>
          </w:tcPr>
          <w:p>
            <w:pPr>
              <w:spacing w:after="0" w:line="240" w:lineRule="auto"/>
              <w:jc w:val="both"/>
              <w:rPr>
                <w:rFonts w:hint="default" w:ascii="Times New Roman" w:hAnsi="Times New Roman" w:cs="Times New Roman"/>
                <w:sz w:val="28"/>
                <w:szCs w:val="28"/>
                <w:lang w:val="uz-Cyrl-UZ"/>
              </w:rPr>
            </w:pPr>
            <w:r>
              <w:rPr>
                <w:rFonts w:hint="default" w:ascii="Times New Roman" w:hAnsi="Times New Roman" w:cs="Times New Roman"/>
                <w:sz w:val="28"/>
                <w:szCs w:val="28"/>
                <w:lang w:val="uz-Cyrl-UZ"/>
              </w:rPr>
              <w:t>3</w:t>
            </w:r>
          </w:p>
        </w:tc>
        <w:tc>
          <w:tcPr>
            <w:tcW w:w="1281" w:type="dxa"/>
          </w:tcPr>
          <w:p>
            <w:pPr>
              <w:spacing w:after="0" w:line="240" w:lineRule="auto"/>
              <w:jc w:val="both"/>
              <w:rPr>
                <w:rFonts w:hint="default" w:ascii="Times New Roman" w:hAnsi="Times New Roman" w:cs="Times New Roman"/>
                <w:sz w:val="28"/>
                <w:szCs w:val="28"/>
                <w:lang w:val="uz-Cyrl-UZ"/>
              </w:rPr>
            </w:pPr>
            <w:r>
              <w:rPr>
                <w:rFonts w:hint="default" w:ascii="Times New Roman" w:hAnsi="Times New Roman" w:cs="Times New Roman"/>
                <w:sz w:val="28"/>
                <w:szCs w:val="28"/>
                <w:lang w:val="uz-Cyrl-UZ"/>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spacing w:after="0" w:line="240" w:lineRule="auto"/>
              <w:jc w:val="both"/>
              <w:rPr>
                <w:rFonts w:hint="default" w:ascii="Times New Roman" w:hAnsi="Times New Roman" w:cs="Times New Roman"/>
                <w:sz w:val="28"/>
                <w:szCs w:val="28"/>
                <w:lang w:val="uz-Cyrl-UZ"/>
              </w:rPr>
            </w:pPr>
          </w:p>
        </w:tc>
        <w:tc>
          <w:tcPr>
            <w:tcW w:w="6379" w:type="dxa"/>
          </w:tcPr>
          <w:p>
            <w:pPr>
              <w:spacing w:after="0" w:line="240" w:lineRule="auto"/>
              <w:jc w:val="both"/>
              <w:rPr>
                <w:rFonts w:hint="default" w:ascii="Times New Roman" w:hAnsi="Times New Roman" w:cs="Times New Roman"/>
                <w:b/>
                <w:sz w:val="28"/>
                <w:szCs w:val="28"/>
                <w:lang w:val="en-US"/>
              </w:rPr>
            </w:pPr>
            <w:r>
              <w:rPr>
                <w:rFonts w:hint="default" w:ascii="Times New Roman" w:hAnsi="Times New Roman" w:cs="Times New Roman"/>
                <w:b/>
                <w:sz w:val="28"/>
                <w:szCs w:val="28"/>
                <w:lang w:val="en-US"/>
              </w:rPr>
              <w:t xml:space="preserve">Overall </w:t>
            </w:r>
          </w:p>
        </w:tc>
        <w:tc>
          <w:tcPr>
            <w:tcW w:w="1276" w:type="dxa"/>
          </w:tcPr>
          <w:p>
            <w:pPr>
              <w:spacing w:after="0" w:line="240" w:lineRule="auto"/>
              <w:jc w:val="both"/>
              <w:rPr>
                <w:rFonts w:hint="default" w:ascii="Times New Roman" w:hAnsi="Times New Roman" w:cs="Times New Roman"/>
                <w:b/>
                <w:sz w:val="28"/>
                <w:szCs w:val="28"/>
                <w:lang w:val="uz-Cyrl-UZ"/>
              </w:rPr>
            </w:pPr>
            <w:r>
              <w:rPr>
                <w:rFonts w:hint="default" w:ascii="Times New Roman" w:hAnsi="Times New Roman" w:cs="Times New Roman"/>
                <w:b/>
                <w:sz w:val="28"/>
                <w:szCs w:val="28"/>
                <w:lang w:val="uz-Cyrl-UZ"/>
              </w:rPr>
              <w:t>32</w:t>
            </w:r>
          </w:p>
        </w:tc>
        <w:tc>
          <w:tcPr>
            <w:tcW w:w="1281" w:type="dxa"/>
          </w:tcPr>
          <w:p>
            <w:pPr>
              <w:spacing w:after="0" w:line="240" w:lineRule="auto"/>
              <w:jc w:val="both"/>
              <w:rPr>
                <w:rFonts w:hint="default" w:ascii="Times New Roman" w:hAnsi="Times New Roman" w:cs="Times New Roman"/>
                <w:b/>
                <w:sz w:val="28"/>
                <w:szCs w:val="28"/>
                <w:lang w:val="uz-Cyrl-UZ"/>
              </w:rPr>
            </w:pPr>
            <w:r>
              <w:rPr>
                <w:rFonts w:hint="default" w:ascii="Times New Roman" w:hAnsi="Times New Roman" w:cs="Times New Roman"/>
                <w:b/>
                <w:sz w:val="28"/>
                <w:szCs w:val="28"/>
                <w:lang w:val="uz-Cyrl-UZ"/>
              </w:rPr>
              <w:t>46</w:t>
            </w:r>
          </w:p>
        </w:tc>
      </w:tr>
    </w:tbl>
    <w:p>
      <w:pPr>
        <w:shd w:val="clear" w:color="auto" w:fill="FFFFFF"/>
        <w:spacing w:after="0"/>
        <w:jc w:val="both"/>
        <w:rPr>
          <w:rFonts w:hint="default" w:ascii="Times New Roman" w:hAnsi="Times New Roman" w:cs="Times New Roman"/>
          <w:b/>
          <w:sz w:val="28"/>
          <w:szCs w:val="28"/>
          <w:lang w:val="en-US"/>
        </w:rPr>
      </w:pPr>
    </w:p>
    <w:p>
      <w:pPr>
        <w:tabs>
          <w:tab w:val="left" w:pos="284"/>
        </w:tabs>
        <w:jc w:val="center"/>
        <w:rPr>
          <w:rFonts w:hint="default" w:ascii="Times New Roman" w:hAnsi="Times New Roman" w:cs="Times New Roman"/>
          <w:b/>
          <w:sz w:val="28"/>
          <w:szCs w:val="28"/>
          <w:lang w:val="uz-Cyrl-UZ"/>
        </w:rPr>
      </w:pPr>
      <w:r>
        <w:rPr>
          <w:rFonts w:hint="default" w:ascii="Times New Roman" w:hAnsi="Times New Roman" w:cs="Times New Roman"/>
          <w:b/>
          <w:sz w:val="28"/>
          <w:szCs w:val="28"/>
          <w:lang w:val="en-US"/>
        </w:rPr>
        <w:t>Self-education</w:t>
      </w:r>
      <w:r>
        <w:rPr>
          <w:rFonts w:hint="default" w:ascii="Times New Roman" w:hAnsi="Times New Roman" w:cs="Times New Roman"/>
          <w:b/>
          <w:sz w:val="28"/>
          <w:szCs w:val="28"/>
          <w:lang w:val="uz-Cyrl-UZ"/>
        </w:rPr>
        <w:t>:</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0"/>
        <w:gridCol w:w="7120"/>
        <w:gridCol w:w="1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tcPr>
          <w:p>
            <w:pPr>
              <w:spacing w:after="0" w:line="240" w:lineRule="auto"/>
              <w:jc w:val="both"/>
              <w:rPr>
                <w:rFonts w:hint="default" w:ascii="Times New Roman" w:hAnsi="Times New Roman" w:cs="Times New Roman"/>
                <w:b/>
                <w:sz w:val="28"/>
                <w:szCs w:val="28"/>
                <w:lang w:val="uz-Cyrl-UZ"/>
              </w:rPr>
            </w:pPr>
            <w:r>
              <w:rPr>
                <w:rFonts w:hint="default" w:ascii="Times New Roman" w:hAnsi="Times New Roman" w:cs="Times New Roman"/>
                <w:b/>
                <w:sz w:val="28"/>
                <w:szCs w:val="28"/>
                <w:lang w:val="uz-Cyrl-UZ"/>
              </w:rPr>
              <w:t>№</w:t>
            </w:r>
          </w:p>
        </w:tc>
        <w:tc>
          <w:tcPr>
            <w:tcW w:w="7120" w:type="dxa"/>
          </w:tcPr>
          <w:p>
            <w:pPr>
              <w:spacing w:after="0" w:line="240" w:lineRule="auto"/>
              <w:jc w:val="both"/>
              <w:rPr>
                <w:rFonts w:hint="default" w:ascii="Times New Roman" w:hAnsi="Times New Roman" w:cs="Times New Roman"/>
                <w:b/>
                <w:sz w:val="28"/>
                <w:szCs w:val="28"/>
                <w:lang w:val="en-US"/>
              </w:rPr>
            </w:pPr>
            <w:r>
              <w:rPr>
                <w:rFonts w:hint="default" w:ascii="Times New Roman" w:hAnsi="Times New Roman" w:cs="Times New Roman"/>
                <w:b/>
                <w:sz w:val="28"/>
                <w:szCs w:val="28"/>
                <w:lang w:val="en-US"/>
              </w:rPr>
              <w:t>Topics</w:t>
            </w:r>
          </w:p>
        </w:tc>
        <w:tc>
          <w:tcPr>
            <w:tcW w:w="1650" w:type="dxa"/>
          </w:tcPr>
          <w:p>
            <w:pPr>
              <w:spacing w:after="0" w:line="240" w:lineRule="auto"/>
              <w:jc w:val="both"/>
              <w:rPr>
                <w:rFonts w:hint="default" w:ascii="Times New Roman" w:hAnsi="Times New Roman" w:cs="Times New Roman"/>
                <w:b/>
                <w:sz w:val="28"/>
                <w:szCs w:val="28"/>
                <w:lang w:val="en-US"/>
              </w:rPr>
            </w:pPr>
            <w:r>
              <w:rPr>
                <w:rFonts w:hint="default" w:ascii="Times New Roman" w:hAnsi="Times New Roman" w:cs="Times New Roman"/>
                <w:b/>
                <w:sz w:val="28"/>
                <w:szCs w:val="28"/>
                <w:lang w:val="en-US"/>
              </w:rPr>
              <w:t>hours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0" w:type="dxa"/>
            <w:gridSpan w:val="3"/>
          </w:tcPr>
          <w:p>
            <w:pPr>
              <w:spacing w:after="0" w:line="240" w:lineRule="auto"/>
              <w:jc w:val="both"/>
              <w:rPr>
                <w:rFonts w:hint="default" w:ascii="Times New Roman" w:hAnsi="Times New Roman" w:cs="Times New Roman"/>
                <w:b/>
                <w:sz w:val="28"/>
                <w:szCs w:val="28"/>
                <w:lang w:val="uz-Cyrl-UZ"/>
              </w:rPr>
            </w:pPr>
            <w:r>
              <w:rPr>
                <w:rFonts w:hint="default" w:ascii="Times New Roman" w:hAnsi="Times New Roman" w:cs="Times New Roman"/>
                <w:b/>
                <w:sz w:val="28"/>
                <w:szCs w:val="28"/>
                <w:lang w:val="uz-Cyrl-UZ"/>
              </w:rPr>
              <w:t>IX-X semest</w:t>
            </w:r>
            <w:r>
              <w:rPr>
                <w:rFonts w:hint="default" w:ascii="Times New Roman" w:hAnsi="Times New Roman" w:cs="Times New Roman"/>
                <w:b/>
                <w:sz w:val="28"/>
                <w:szCs w:val="28"/>
                <w:lang w:val="en-US"/>
              </w:rPr>
              <w:t>e</w:t>
            </w:r>
            <w:r>
              <w:rPr>
                <w:rFonts w:hint="default" w:ascii="Times New Roman" w:hAnsi="Times New Roman" w:cs="Times New Roman"/>
                <w:b/>
                <w:sz w:val="28"/>
                <w:szCs w:val="28"/>
                <w:lang w:val="uz-Cyrl-UZ"/>
              </w:rPr>
              <w:t>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tcPr>
          <w:p>
            <w:pPr>
              <w:spacing w:after="0" w:line="240" w:lineRule="auto"/>
              <w:jc w:val="both"/>
              <w:rPr>
                <w:rFonts w:hint="default" w:ascii="Times New Roman" w:hAnsi="Times New Roman" w:cs="Times New Roman"/>
                <w:sz w:val="28"/>
                <w:szCs w:val="28"/>
                <w:lang w:val="uz-Cyrl-UZ"/>
              </w:rPr>
            </w:pPr>
            <w:r>
              <w:rPr>
                <w:rFonts w:hint="default" w:ascii="Times New Roman" w:hAnsi="Times New Roman" w:cs="Times New Roman"/>
                <w:sz w:val="28"/>
                <w:szCs w:val="28"/>
                <w:lang w:val="uz-Cyrl-UZ"/>
              </w:rPr>
              <w:t>1</w:t>
            </w:r>
          </w:p>
        </w:tc>
        <w:tc>
          <w:tcPr>
            <w:tcW w:w="7120" w:type="dxa"/>
          </w:tcPr>
          <w:p>
            <w:pPr>
              <w:spacing w:after="0" w:line="240" w:lineRule="auto"/>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History of psychiatry. Stigma. Ethics in psychiatry.</w:t>
            </w:r>
          </w:p>
        </w:tc>
        <w:tc>
          <w:tcPr>
            <w:tcW w:w="1650" w:type="dxa"/>
          </w:tcPr>
          <w:p>
            <w:pPr>
              <w:spacing w:after="0" w:line="240" w:lineRule="auto"/>
              <w:jc w:val="both"/>
              <w:rPr>
                <w:rFonts w:hint="default" w:ascii="Times New Roman" w:hAnsi="Times New Roman" w:cs="Times New Roman"/>
                <w:sz w:val="28"/>
                <w:szCs w:val="28"/>
                <w:lang w:val="uz-Cyrl-UZ"/>
              </w:rPr>
            </w:pPr>
            <w:r>
              <w:rPr>
                <w:rFonts w:hint="default" w:ascii="Times New Roman" w:hAnsi="Times New Roman" w:cs="Times New Roman"/>
                <w:sz w:val="28"/>
                <w:szCs w:val="28"/>
                <w:lang w:val="uz-Cyrl-UZ"/>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tcPr>
          <w:p>
            <w:pPr>
              <w:spacing w:after="0" w:line="240" w:lineRule="auto"/>
              <w:jc w:val="both"/>
              <w:rPr>
                <w:rFonts w:hint="default" w:ascii="Times New Roman" w:hAnsi="Times New Roman" w:cs="Times New Roman"/>
                <w:sz w:val="28"/>
                <w:szCs w:val="28"/>
                <w:lang w:val="uz-Cyrl-UZ"/>
              </w:rPr>
            </w:pPr>
            <w:r>
              <w:rPr>
                <w:rFonts w:hint="default" w:ascii="Times New Roman" w:hAnsi="Times New Roman" w:cs="Times New Roman"/>
                <w:sz w:val="28"/>
                <w:szCs w:val="28"/>
                <w:lang w:val="uz-Cyrl-UZ"/>
              </w:rPr>
              <w:t>2</w:t>
            </w:r>
          </w:p>
        </w:tc>
        <w:tc>
          <w:tcPr>
            <w:tcW w:w="7120" w:type="dxa"/>
          </w:tcPr>
          <w:p>
            <w:pPr>
              <w:spacing w:after="0" w:line="240" w:lineRule="auto"/>
              <w:jc w:val="both"/>
              <w:rPr>
                <w:rFonts w:hint="default" w:ascii="Times New Roman" w:hAnsi="Times New Roman" w:cs="Times New Roman"/>
                <w:sz w:val="28"/>
                <w:szCs w:val="28"/>
              </w:rPr>
            </w:pPr>
            <w:r>
              <w:rPr>
                <w:rFonts w:hint="default" w:ascii="Times New Roman" w:hAnsi="Times New Roman" w:cs="Times New Roman"/>
                <w:sz w:val="28"/>
                <w:szCs w:val="28"/>
              </w:rPr>
              <w:t>Pathopsychological tests</w:t>
            </w:r>
          </w:p>
        </w:tc>
        <w:tc>
          <w:tcPr>
            <w:tcW w:w="1650" w:type="dxa"/>
          </w:tcPr>
          <w:p>
            <w:pPr>
              <w:spacing w:after="0" w:line="240" w:lineRule="auto"/>
              <w:jc w:val="both"/>
              <w:rPr>
                <w:rFonts w:hint="default" w:ascii="Times New Roman" w:hAnsi="Times New Roman" w:cs="Times New Roman"/>
                <w:sz w:val="28"/>
                <w:szCs w:val="28"/>
                <w:lang w:val="uz-Cyrl-UZ"/>
              </w:rPr>
            </w:pPr>
            <w:r>
              <w:rPr>
                <w:rFonts w:hint="default" w:ascii="Times New Roman" w:hAnsi="Times New Roman" w:cs="Times New Roman"/>
                <w:sz w:val="28"/>
                <w:szCs w:val="28"/>
                <w:lang w:val="uz-Cyrl-UZ"/>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tcPr>
          <w:p>
            <w:pPr>
              <w:spacing w:after="0" w:line="240" w:lineRule="auto"/>
              <w:jc w:val="both"/>
              <w:rPr>
                <w:rFonts w:hint="default" w:ascii="Times New Roman" w:hAnsi="Times New Roman" w:cs="Times New Roman"/>
                <w:sz w:val="28"/>
                <w:szCs w:val="28"/>
                <w:lang w:val="uz-Cyrl-UZ"/>
              </w:rPr>
            </w:pPr>
            <w:r>
              <w:rPr>
                <w:rFonts w:hint="default" w:ascii="Times New Roman" w:hAnsi="Times New Roman" w:cs="Times New Roman"/>
                <w:sz w:val="28"/>
                <w:szCs w:val="28"/>
                <w:lang w:val="uz-Cyrl-UZ"/>
              </w:rPr>
              <w:t>3</w:t>
            </w:r>
          </w:p>
        </w:tc>
        <w:tc>
          <w:tcPr>
            <w:tcW w:w="7120" w:type="dxa"/>
          </w:tcPr>
          <w:p>
            <w:pPr>
              <w:spacing w:after="0" w:line="24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 Pedagogical backwardness</w:t>
            </w:r>
          </w:p>
        </w:tc>
        <w:tc>
          <w:tcPr>
            <w:tcW w:w="1650" w:type="dxa"/>
          </w:tcPr>
          <w:p>
            <w:pPr>
              <w:spacing w:after="0" w:line="240" w:lineRule="auto"/>
              <w:jc w:val="both"/>
              <w:rPr>
                <w:rFonts w:hint="default" w:ascii="Times New Roman" w:hAnsi="Times New Roman" w:cs="Times New Roman"/>
                <w:sz w:val="28"/>
                <w:szCs w:val="28"/>
                <w:lang w:val="uz-Cyrl-UZ"/>
              </w:rPr>
            </w:pPr>
            <w:r>
              <w:rPr>
                <w:rFonts w:hint="default" w:ascii="Times New Roman" w:hAnsi="Times New Roman" w:cs="Times New Roman"/>
                <w:sz w:val="28"/>
                <w:szCs w:val="28"/>
                <w:lang w:val="uz-Cyrl-UZ"/>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tcPr>
          <w:p>
            <w:pPr>
              <w:spacing w:after="0" w:line="240" w:lineRule="auto"/>
              <w:jc w:val="both"/>
              <w:rPr>
                <w:rFonts w:hint="default" w:ascii="Times New Roman" w:hAnsi="Times New Roman" w:cs="Times New Roman"/>
                <w:sz w:val="28"/>
                <w:szCs w:val="28"/>
                <w:lang w:val="uz-Cyrl-UZ"/>
              </w:rPr>
            </w:pPr>
            <w:r>
              <w:rPr>
                <w:rFonts w:hint="default" w:ascii="Times New Roman" w:hAnsi="Times New Roman" w:cs="Times New Roman"/>
                <w:sz w:val="28"/>
                <w:szCs w:val="28"/>
                <w:lang w:val="uz-Cyrl-UZ"/>
              </w:rPr>
              <w:t>4</w:t>
            </w:r>
          </w:p>
        </w:tc>
        <w:tc>
          <w:tcPr>
            <w:tcW w:w="7120" w:type="dxa"/>
          </w:tcPr>
          <w:p>
            <w:pPr>
              <w:spacing w:after="0" w:line="240" w:lineRule="auto"/>
              <w:jc w:val="both"/>
              <w:rPr>
                <w:rFonts w:hint="default" w:ascii="Times New Roman" w:hAnsi="Times New Roman" w:cs="Times New Roman"/>
                <w:sz w:val="28"/>
                <w:szCs w:val="28"/>
              </w:rPr>
            </w:pPr>
            <w:r>
              <w:rPr>
                <w:rFonts w:hint="default" w:ascii="Times New Roman" w:hAnsi="Times New Roman" w:cs="Times New Roman"/>
                <w:sz w:val="28"/>
                <w:szCs w:val="28"/>
              </w:rPr>
              <w:t>Masked depression.</w:t>
            </w:r>
          </w:p>
        </w:tc>
        <w:tc>
          <w:tcPr>
            <w:tcW w:w="1650" w:type="dxa"/>
          </w:tcPr>
          <w:p>
            <w:pPr>
              <w:spacing w:after="0" w:line="240" w:lineRule="auto"/>
              <w:jc w:val="both"/>
              <w:rPr>
                <w:rFonts w:hint="default" w:ascii="Times New Roman" w:hAnsi="Times New Roman" w:cs="Times New Roman"/>
                <w:sz w:val="28"/>
                <w:szCs w:val="28"/>
                <w:lang w:val="uz-Cyrl-UZ"/>
              </w:rPr>
            </w:pPr>
            <w:r>
              <w:rPr>
                <w:rFonts w:hint="default" w:ascii="Times New Roman" w:hAnsi="Times New Roman" w:cs="Times New Roman"/>
                <w:sz w:val="28"/>
                <w:szCs w:val="28"/>
                <w:lang w:val="uz-Cyrl-UZ"/>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tcPr>
          <w:p>
            <w:pPr>
              <w:spacing w:after="0" w:line="240" w:lineRule="auto"/>
              <w:jc w:val="both"/>
              <w:rPr>
                <w:rFonts w:hint="default" w:ascii="Times New Roman" w:hAnsi="Times New Roman" w:cs="Times New Roman"/>
                <w:sz w:val="28"/>
                <w:szCs w:val="28"/>
                <w:lang w:val="uz-Cyrl-UZ"/>
              </w:rPr>
            </w:pPr>
            <w:r>
              <w:rPr>
                <w:rFonts w:hint="default" w:ascii="Times New Roman" w:hAnsi="Times New Roman" w:cs="Times New Roman"/>
                <w:sz w:val="28"/>
                <w:szCs w:val="28"/>
                <w:lang w:val="uz-Cyrl-UZ"/>
              </w:rPr>
              <w:t>5</w:t>
            </w:r>
          </w:p>
        </w:tc>
        <w:tc>
          <w:tcPr>
            <w:tcW w:w="7120" w:type="dxa"/>
          </w:tcPr>
          <w:p>
            <w:pPr>
              <w:spacing w:after="0" w:line="240" w:lineRule="auto"/>
              <w:jc w:val="both"/>
              <w:rPr>
                <w:rFonts w:hint="default" w:ascii="Times New Roman" w:hAnsi="Times New Roman" w:cs="Times New Roman"/>
                <w:sz w:val="28"/>
                <w:szCs w:val="28"/>
              </w:rPr>
            </w:pPr>
            <w:r>
              <w:rPr>
                <w:rFonts w:hint="default" w:ascii="Times New Roman" w:hAnsi="Times New Roman" w:cs="Times New Roman"/>
                <w:sz w:val="28"/>
                <w:szCs w:val="28"/>
              </w:rPr>
              <w:t>Paroxysmal disorders.</w:t>
            </w:r>
          </w:p>
        </w:tc>
        <w:tc>
          <w:tcPr>
            <w:tcW w:w="1650" w:type="dxa"/>
          </w:tcPr>
          <w:p>
            <w:pPr>
              <w:spacing w:after="0" w:line="240" w:lineRule="auto"/>
              <w:jc w:val="both"/>
              <w:rPr>
                <w:rFonts w:hint="default" w:ascii="Times New Roman" w:hAnsi="Times New Roman" w:cs="Times New Roman"/>
                <w:sz w:val="28"/>
                <w:szCs w:val="28"/>
                <w:lang w:val="uz-Cyrl-UZ"/>
              </w:rPr>
            </w:pPr>
            <w:r>
              <w:rPr>
                <w:rFonts w:hint="default" w:ascii="Times New Roman" w:hAnsi="Times New Roman" w:cs="Times New Roman"/>
                <w:sz w:val="28"/>
                <w:szCs w:val="28"/>
                <w:lang w:val="uz-Cyrl-UZ"/>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tcPr>
          <w:p>
            <w:pPr>
              <w:spacing w:after="0" w:line="240" w:lineRule="auto"/>
              <w:jc w:val="both"/>
              <w:rPr>
                <w:rFonts w:hint="default" w:ascii="Times New Roman" w:hAnsi="Times New Roman" w:cs="Times New Roman"/>
                <w:sz w:val="28"/>
                <w:szCs w:val="28"/>
                <w:lang w:val="uz-Cyrl-UZ"/>
              </w:rPr>
            </w:pPr>
            <w:r>
              <w:rPr>
                <w:rFonts w:hint="default" w:ascii="Times New Roman" w:hAnsi="Times New Roman" w:cs="Times New Roman"/>
                <w:sz w:val="28"/>
                <w:szCs w:val="28"/>
                <w:lang w:val="uz-Cyrl-UZ"/>
              </w:rPr>
              <w:t>6</w:t>
            </w:r>
          </w:p>
        </w:tc>
        <w:tc>
          <w:tcPr>
            <w:tcW w:w="7120" w:type="dxa"/>
          </w:tcPr>
          <w:p>
            <w:pPr>
              <w:spacing w:after="0" w:line="240" w:lineRule="auto"/>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Personality and behavior disorders in children and adolescents.</w:t>
            </w:r>
          </w:p>
        </w:tc>
        <w:tc>
          <w:tcPr>
            <w:tcW w:w="1650" w:type="dxa"/>
          </w:tcPr>
          <w:p>
            <w:pPr>
              <w:spacing w:after="0" w:line="240" w:lineRule="auto"/>
              <w:jc w:val="both"/>
              <w:rPr>
                <w:rFonts w:hint="default" w:ascii="Times New Roman" w:hAnsi="Times New Roman" w:cs="Times New Roman"/>
                <w:sz w:val="28"/>
                <w:szCs w:val="28"/>
                <w:lang w:val="uz-Cyrl-UZ"/>
              </w:rPr>
            </w:pPr>
            <w:r>
              <w:rPr>
                <w:rFonts w:hint="default" w:ascii="Times New Roman" w:hAnsi="Times New Roman" w:cs="Times New Roman"/>
                <w:sz w:val="28"/>
                <w:szCs w:val="28"/>
                <w:lang w:val="uz-Cyrl-UZ"/>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tcPr>
          <w:p>
            <w:pPr>
              <w:spacing w:after="0" w:line="240" w:lineRule="auto"/>
              <w:jc w:val="both"/>
              <w:rPr>
                <w:rFonts w:hint="default" w:ascii="Times New Roman" w:hAnsi="Times New Roman" w:cs="Times New Roman"/>
                <w:sz w:val="28"/>
                <w:szCs w:val="28"/>
                <w:lang w:val="uz-Cyrl-UZ"/>
              </w:rPr>
            </w:pPr>
            <w:r>
              <w:rPr>
                <w:rFonts w:hint="default" w:ascii="Times New Roman" w:hAnsi="Times New Roman" w:cs="Times New Roman"/>
                <w:sz w:val="28"/>
                <w:szCs w:val="28"/>
                <w:lang w:val="uz-Cyrl-UZ"/>
              </w:rPr>
              <w:t>7</w:t>
            </w:r>
          </w:p>
        </w:tc>
        <w:tc>
          <w:tcPr>
            <w:tcW w:w="7120" w:type="dxa"/>
          </w:tcPr>
          <w:p>
            <w:pPr>
              <w:spacing w:after="0" w:line="240" w:lineRule="auto"/>
              <w:jc w:val="both"/>
              <w:rPr>
                <w:rFonts w:hint="default" w:ascii="Times New Roman" w:hAnsi="Times New Roman" w:cs="Times New Roman"/>
                <w:sz w:val="28"/>
                <w:szCs w:val="28"/>
              </w:rPr>
            </w:pPr>
            <w:r>
              <w:rPr>
                <w:rFonts w:hint="default" w:ascii="Times New Roman" w:hAnsi="Times New Roman" w:cs="Times New Roman"/>
                <w:sz w:val="28"/>
                <w:szCs w:val="28"/>
              </w:rPr>
              <w:t>Iatrogenies</w:t>
            </w:r>
          </w:p>
        </w:tc>
        <w:tc>
          <w:tcPr>
            <w:tcW w:w="1650" w:type="dxa"/>
          </w:tcPr>
          <w:p>
            <w:pPr>
              <w:spacing w:after="0" w:line="240" w:lineRule="auto"/>
              <w:jc w:val="both"/>
              <w:rPr>
                <w:rFonts w:hint="default" w:ascii="Times New Roman" w:hAnsi="Times New Roman" w:cs="Times New Roman"/>
                <w:sz w:val="28"/>
                <w:szCs w:val="28"/>
                <w:lang w:val="uz-Cyrl-UZ"/>
              </w:rPr>
            </w:pPr>
            <w:r>
              <w:rPr>
                <w:rFonts w:hint="default" w:ascii="Times New Roman" w:hAnsi="Times New Roman" w:cs="Times New Roman"/>
                <w:sz w:val="28"/>
                <w:szCs w:val="28"/>
                <w:lang w:val="uz-Cyrl-UZ"/>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tcPr>
          <w:p>
            <w:pPr>
              <w:spacing w:after="0" w:line="240" w:lineRule="auto"/>
              <w:jc w:val="both"/>
              <w:rPr>
                <w:rFonts w:hint="default" w:ascii="Times New Roman" w:hAnsi="Times New Roman" w:cs="Times New Roman"/>
                <w:sz w:val="28"/>
                <w:szCs w:val="28"/>
                <w:lang w:val="uz-Cyrl-UZ"/>
              </w:rPr>
            </w:pPr>
            <w:r>
              <w:rPr>
                <w:rFonts w:hint="default" w:ascii="Times New Roman" w:hAnsi="Times New Roman" w:cs="Times New Roman"/>
                <w:sz w:val="28"/>
                <w:szCs w:val="28"/>
                <w:lang w:val="uz-Cyrl-UZ"/>
              </w:rPr>
              <w:t>8</w:t>
            </w:r>
          </w:p>
        </w:tc>
        <w:tc>
          <w:tcPr>
            <w:tcW w:w="7120" w:type="dxa"/>
          </w:tcPr>
          <w:p>
            <w:pPr>
              <w:spacing w:after="0" w:line="240" w:lineRule="auto"/>
              <w:jc w:val="both"/>
              <w:rPr>
                <w:rFonts w:hint="default" w:ascii="Times New Roman" w:hAnsi="Times New Roman" w:cs="Times New Roman"/>
                <w:sz w:val="28"/>
                <w:szCs w:val="28"/>
              </w:rPr>
            </w:pPr>
            <w:r>
              <w:rPr>
                <w:rFonts w:hint="default" w:ascii="Times New Roman" w:hAnsi="Times New Roman" w:cs="Times New Roman"/>
                <w:sz w:val="28"/>
                <w:szCs w:val="28"/>
              </w:rPr>
              <w:t>Dissociative disorders.</w:t>
            </w:r>
          </w:p>
        </w:tc>
        <w:tc>
          <w:tcPr>
            <w:tcW w:w="1650" w:type="dxa"/>
          </w:tcPr>
          <w:p>
            <w:pPr>
              <w:spacing w:after="0" w:line="240" w:lineRule="auto"/>
              <w:jc w:val="both"/>
              <w:rPr>
                <w:rFonts w:hint="default" w:ascii="Times New Roman" w:hAnsi="Times New Roman" w:cs="Times New Roman"/>
                <w:sz w:val="28"/>
                <w:szCs w:val="28"/>
                <w:lang w:val="uz-Cyrl-UZ"/>
              </w:rPr>
            </w:pPr>
            <w:r>
              <w:rPr>
                <w:rFonts w:hint="default" w:ascii="Times New Roman" w:hAnsi="Times New Roman" w:cs="Times New Roman"/>
                <w:sz w:val="28"/>
                <w:szCs w:val="28"/>
                <w:lang w:val="uz-Cyrl-UZ"/>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tcPr>
          <w:p>
            <w:pPr>
              <w:spacing w:after="0" w:line="240" w:lineRule="auto"/>
              <w:jc w:val="both"/>
              <w:rPr>
                <w:rFonts w:hint="default" w:ascii="Times New Roman" w:hAnsi="Times New Roman" w:cs="Times New Roman"/>
                <w:sz w:val="28"/>
                <w:szCs w:val="28"/>
                <w:lang w:val="uz-Cyrl-UZ"/>
              </w:rPr>
            </w:pPr>
            <w:r>
              <w:rPr>
                <w:rFonts w:hint="default" w:ascii="Times New Roman" w:hAnsi="Times New Roman" w:cs="Times New Roman"/>
                <w:sz w:val="28"/>
                <w:szCs w:val="28"/>
                <w:lang w:val="uz-Cyrl-UZ"/>
              </w:rPr>
              <w:t>9</w:t>
            </w:r>
          </w:p>
        </w:tc>
        <w:tc>
          <w:tcPr>
            <w:tcW w:w="7120" w:type="dxa"/>
          </w:tcPr>
          <w:p>
            <w:pPr>
              <w:spacing w:after="0" w:line="240" w:lineRule="auto"/>
              <w:jc w:val="both"/>
              <w:rPr>
                <w:rFonts w:hint="default" w:ascii="Times New Roman" w:hAnsi="Times New Roman" w:cs="Times New Roman"/>
                <w:sz w:val="28"/>
                <w:szCs w:val="28"/>
              </w:rPr>
            </w:pPr>
            <w:r>
              <w:rPr>
                <w:rFonts w:hint="default" w:ascii="Times New Roman" w:hAnsi="Times New Roman" w:cs="Times New Roman"/>
                <w:sz w:val="28"/>
                <w:szCs w:val="28"/>
              </w:rPr>
              <w:t>Psychohygiene and psychoprophylaxis</w:t>
            </w:r>
          </w:p>
        </w:tc>
        <w:tc>
          <w:tcPr>
            <w:tcW w:w="1650" w:type="dxa"/>
          </w:tcPr>
          <w:p>
            <w:pPr>
              <w:spacing w:after="0" w:line="240" w:lineRule="auto"/>
              <w:jc w:val="both"/>
              <w:rPr>
                <w:rFonts w:hint="default" w:ascii="Times New Roman" w:hAnsi="Times New Roman" w:cs="Times New Roman"/>
                <w:sz w:val="28"/>
                <w:szCs w:val="28"/>
                <w:lang w:val="uz-Cyrl-UZ"/>
              </w:rPr>
            </w:pPr>
            <w:r>
              <w:rPr>
                <w:rFonts w:hint="default" w:ascii="Times New Roman" w:hAnsi="Times New Roman" w:cs="Times New Roman"/>
                <w:sz w:val="28"/>
                <w:szCs w:val="28"/>
                <w:lang w:val="uz-Cyrl-UZ"/>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tcPr>
          <w:p>
            <w:pPr>
              <w:spacing w:after="0" w:line="240" w:lineRule="auto"/>
              <w:jc w:val="both"/>
              <w:rPr>
                <w:rFonts w:hint="default" w:ascii="Times New Roman" w:hAnsi="Times New Roman" w:cs="Times New Roman"/>
                <w:sz w:val="28"/>
                <w:szCs w:val="28"/>
                <w:lang w:val="uz-Cyrl-UZ"/>
              </w:rPr>
            </w:pPr>
            <w:r>
              <w:rPr>
                <w:rFonts w:hint="default" w:ascii="Times New Roman" w:hAnsi="Times New Roman" w:cs="Times New Roman"/>
                <w:sz w:val="28"/>
                <w:szCs w:val="28"/>
                <w:lang w:val="uz-Cyrl-UZ"/>
              </w:rPr>
              <w:t>10</w:t>
            </w:r>
          </w:p>
        </w:tc>
        <w:tc>
          <w:tcPr>
            <w:tcW w:w="7120" w:type="dxa"/>
          </w:tcPr>
          <w:p>
            <w:pPr>
              <w:spacing w:after="0" w:line="240" w:lineRule="auto"/>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A</w:t>
            </w:r>
            <w:r>
              <w:rPr>
                <w:rFonts w:hint="default" w:ascii="Times New Roman" w:hAnsi="Times New Roman" w:cs="Times New Roman"/>
                <w:sz w:val="28"/>
                <w:szCs w:val="28"/>
              </w:rPr>
              <w:t>utism</w:t>
            </w:r>
            <w:r>
              <w:rPr>
                <w:rFonts w:hint="default" w:ascii="Times New Roman" w:hAnsi="Times New Roman" w:cs="Times New Roman"/>
                <w:sz w:val="28"/>
                <w:szCs w:val="28"/>
                <w:lang w:val="en-US"/>
              </w:rPr>
              <w:t xml:space="preserve"> spectrum disorders</w:t>
            </w:r>
          </w:p>
        </w:tc>
        <w:tc>
          <w:tcPr>
            <w:tcW w:w="1650" w:type="dxa"/>
          </w:tcPr>
          <w:p>
            <w:pPr>
              <w:spacing w:after="0" w:line="240" w:lineRule="auto"/>
              <w:jc w:val="both"/>
              <w:rPr>
                <w:rFonts w:hint="default" w:ascii="Times New Roman" w:hAnsi="Times New Roman" w:cs="Times New Roman"/>
                <w:sz w:val="28"/>
                <w:szCs w:val="28"/>
                <w:lang w:val="uz-Cyrl-UZ"/>
              </w:rPr>
            </w:pPr>
            <w:r>
              <w:rPr>
                <w:rFonts w:hint="default" w:ascii="Times New Roman" w:hAnsi="Times New Roman" w:cs="Times New Roman"/>
                <w:sz w:val="28"/>
                <w:szCs w:val="28"/>
                <w:lang w:val="uz-Cyrl-UZ"/>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tcPr>
          <w:p>
            <w:pPr>
              <w:spacing w:after="0" w:line="240" w:lineRule="auto"/>
              <w:jc w:val="both"/>
              <w:rPr>
                <w:rFonts w:hint="default" w:ascii="Times New Roman" w:hAnsi="Times New Roman" w:cs="Times New Roman"/>
                <w:sz w:val="28"/>
                <w:szCs w:val="28"/>
                <w:lang w:val="uz-Cyrl-UZ"/>
              </w:rPr>
            </w:pPr>
            <w:r>
              <w:rPr>
                <w:rFonts w:hint="default" w:ascii="Times New Roman" w:hAnsi="Times New Roman" w:cs="Times New Roman"/>
                <w:sz w:val="28"/>
                <w:szCs w:val="28"/>
                <w:lang w:val="uz-Cyrl-UZ"/>
              </w:rPr>
              <w:t>11</w:t>
            </w:r>
          </w:p>
        </w:tc>
        <w:tc>
          <w:tcPr>
            <w:tcW w:w="7120" w:type="dxa"/>
          </w:tcPr>
          <w:p>
            <w:pPr>
              <w:spacing w:after="0" w:line="240" w:lineRule="auto"/>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The problem of rehabilitation in schizophrenia</w:t>
            </w:r>
          </w:p>
        </w:tc>
        <w:tc>
          <w:tcPr>
            <w:tcW w:w="1650" w:type="dxa"/>
          </w:tcPr>
          <w:p>
            <w:pPr>
              <w:spacing w:after="0" w:line="240" w:lineRule="auto"/>
              <w:jc w:val="both"/>
              <w:rPr>
                <w:rFonts w:hint="default" w:ascii="Times New Roman" w:hAnsi="Times New Roman" w:cs="Times New Roman"/>
                <w:sz w:val="28"/>
                <w:szCs w:val="28"/>
                <w:lang w:val="uz-Cyrl-UZ"/>
              </w:rPr>
            </w:pPr>
            <w:r>
              <w:rPr>
                <w:rFonts w:hint="default" w:ascii="Times New Roman" w:hAnsi="Times New Roman" w:cs="Times New Roman"/>
                <w:sz w:val="28"/>
                <w:szCs w:val="28"/>
                <w:lang w:val="uz-Cyrl-UZ"/>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tcPr>
          <w:p>
            <w:pPr>
              <w:spacing w:after="0" w:line="240" w:lineRule="auto"/>
              <w:jc w:val="both"/>
              <w:rPr>
                <w:rFonts w:hint="default" w:ascii="Times New Roman" w:hAnsi="Times New Roman" w:cs="Times New Roman"/>
                <w:sz w:val="28"/>
                <w:szCs w:val="28"/>
                <w:lang w:val="uz-Cyrl-UZ"/>
              </w:rPr>
            </w:pPr>
            <w:r>
              <w:rPr>
                <w:rFonts w:hint="default" w:ascii="Times New Roman" w:hAnsi="Times New Roman" w:cs="Times New Roman"/>
                <w:sz w:val="28"/>
                <w:szCs w:val="28"/>
                <w:lang w:val="uz-Cyrl-UZ"/>
              </w:rPr>
              <w:t>12</w:t>
            </w:r>
          </w:p>
        </w:tc>
        <w:tc>
          <w:tcPr>
            <w:tcW w:w="7120" w:type="dxa"/>
          </w:tcPr>
          <w:p>
            <w:pPr>
              <w:spacing w:after="0" w:line="240" w:lineRule="auto"/>
              <w:jc w:val="both"/>
              <w:rPr>
                <w:rFonts w:hint="default" w:ascii="Times New Roman" w:hAnsi="Times New Roman" w:cs="Times New Roman"/>
                <w:sz w:val="28"/>
                <w:szCs w:val="28"/>
              </w:rPr>
            </w:pPr>
            <w:r>
              <w:rPr>
                <w:rFonts w:hint="default" w:ascii="Times New Roman" w:hAnsi="Times New Roman" w:cs="Times New Roman"/>
                <w:sz w:val="28"/>
                <w:szCs w:val="28"/>
              </w:rPr>
              <w:t>Dementias of various etiologies</w:t>
            </w:r>
          </w:p>
        </w:tc>
        <w:tc>
          <w:tcPr>
            <w:tcW w:w="1650" w:type="dxa"/>
          </w:tcPr>
          <w:p>
            <w:pPr>
              <w:spacing w:after="0" w:line="240" w:lineRule="auto"/>
              <w:jc w:val="both"/>
              <w:rPr>
                <w:rFonts w:hint="default" w:ascii="Times New Roman" w:hAnsi="Times New Roman" w:cs="Times New Roman"/>
                <w:sz w:val="28"/>
                <w:szCs w:val="28"/>
                <w:lang w:val="uz-Cyrl-UZ"/>
              </w:rPr>
            </w:pPr>
            <w:r>
              <w:rPr>
                <w:rFonts w:hint="default" w:ascii="Times New Roman" w:hAnsi="Times New Roman" w:cs="Times New Roman"/>
                <w:sz w:val="28"/>
                <w:szCs w:val="28"/>
                <w:lang w:val="uz-Cyrl-UZ"/>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tcPr>
          <w:p>
            <w:pPr>
              <w:spacing w:after="0" w:line="240" w:lineRule="auto"/>
              <w:jc w:val="both"/>
              <w:rPr>
                <w:rFonts w:hint="default" w:ascii="Times New Roman" w:hAnsi="Times New Roman" w:cs="Times New Roman"/>
                <w:sz w:val="28"/>
                <w:szCs w:val="28"/>
                <w:lang w:val="uz-Cyrl-UZ"/>
              </w:rPr>
            </w:pPr>
            <w:r>
              <w:rPr>
                <w:rFonts w:hint="default" w:ascii="Times New Roman" w:hAnsi="Times New Roman" w:cs="Times New Roman"/>
                <w:sz w:val="28"/>
                <w:szCs w:val="28"/>
                <w:lang w:val="uz-Cyrl-UZ"/>
              </w:rPr>
              <w:t>13</w:t>
            </w:r>
          </w:p>
        </w:tc>
        <w:tc>
          <w:tcPr>
            <w:tcW w:w="7120" w:type="dxa"/>
          </w:tcPr>
          <w:p>
            <w:pPr>
              <w:spacing w:after="0" w:line="240" w:lineRule="auto"/>
              <w:jc w:val="both"/>
              <w:rPr>
                <w:rFonts w:hint="default" w:ascii="Times New Roman" w:hAnsi="Times New Roman" w:cs="Times New Roman"/>
                <w:sz w:val="28"/>
                <w:szCs w:val="28"/>
              </w:rPr>
            </w:pPr>
            <w:r>
              <w:rPr>
                <w:rFonts w:hint="default" w:ascii="Times New Roman" w:hAnsi="Times New Roman" w:cs="Times New Roman"/>
                <w:sz w:val="28"/>
                <w:szCs w:val="28"/>
              </w:rPr>
              <w:t>Epileptiform syndromes</w:t>
            </w:r>
          </w:p>
        </w:tc>
        <w:tc>
          <w:tcPr>
            <w:tcW w:w="1650" w:type="dxa"/>
          </w:tcPr>
          <w:p>
            <w:pPr>
              <w:spacing w:after="0" w:line="240" w:lineRule="auto"/>
              <w:jc w:val="both"/>
              <w:rPr>
                <w:rFonts w:hint="default" w:ascii="Times New Roman" w:hAnsi="Times New Roman" w:cs="Times New Roman"/>
                <w:sz w:val="28"/>
                <w:szCs w:val="28"/>
                <w:lang w:val="uz-Cyrl-UZ"/>
              </w:rPr>
            </w:pPr>
            <w:r>
              <w:rPr>
                <w:rFonts w:hint="default" w:ascii="Times New Roman" w:hAnsi="Times New Roman" w:cs="Times New Roman"/>
                <w:sz w:val="28"/>
                <w:szCs w:val="28"/>
                <w:lang w:val="uz-Cyrl-UZ"/>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tcPr>
          <w:p>
            <w:pPr>
              <w:spacing w:after="0" w:line="240" w:lineRule="auto"/>
              <w:jc w:val="both"/>
              <w:rPr>
                <w:rFonts w:hint="default" w:ascii="Times New Roman" w:hAnsi="Times New Roman" w:cs="Times New Roman"/>
                <w:sz w:val="28"/>
                <w:szCs w:val="28"/>
                <w:lang w:val="uz-Cyrl-UZ"/>
              </w:rPr>
            </w:pPr>
            <w:r>
              <w:rPr>
                <w:rFonts w:hint="default" w:ascii="Times New Roman" w:hAnsi="Times New Roman" w:cs="Times New Roman"/>
                <w:sz w:val="28"/>
                <w:szCs w:val="28"/>
                <w:lang w:val="uz-Cyrl-UZ"/>
              </w:rPr>
              <w:t>14</w:t>
            </w:r>
          </w:p>
        </w:tc>
        <w:tc>
          <w:tcPr>
            <w:tcW w:w="7120" w:type="dxa"/>
          </w:tcPr>
          <w:p>
            <w:pPr>
              <w:spacing w:after="0" w:line="240" w:lineRule="auto"/>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Types of chemical and non-chemical addictions</w:t>
            </w:r>
          </w:p>
        </w:tc>
        <w:tc>
          <w:tcPr>
            <w:tcW w:w="1650" w:type="dxa"/>
          </w:tcPr>
          <w:p>
            <w:pPr>
              <w:spacing w:after="0" w:line="240" w:lineRule="auto"/>
              <w:jc w:val="both"/>
              <w:rPr>
                <w:rFonts w:hint="default" w:ascii="Times New Roman" w:hAnsi="Times New Roman" w:cs="Times New Roman"/>
                <w:sz w:val="28"/>
                <w:szCs w:val="28"/>
                <w:lang w:val="uz-Cyrl-UZ"/>
              </w:rPr>
            </w:pPr>
            <w:r>
              <w:rPr>
                <w:rFonts w:hint="default" w:ascii="Times New Roman" w:hAnsi="Times New Roman" w:cs="Times New Roman"/>
                <w:sz w:val="28"/>
                <w:szCs w:val="28"/>
                <w:lang w:val="uz-Cyrl-UZ"/>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tcPr>
          <w:p>
            <w:pPr>
              <w:spacing w:after="0" w:line="240" w:lineRule="auto"/>
              <w:jc w:val="both"/>
              <w:rPr>
                <w:rFonts w:hint="default" w:ascii="Times New Roman" w:hAnsi="Times New Roman" w:cs="Times New Roman"/>
                <w:sz w:val="28"/>
                <w:szCs w:val="28"/>
                <w:lang w:val="uz-Cyrl-UZ"/>
              </w:rPr>
            </w:pPr>
            <w:r>
              <w:rPr>
                <w:rFonts w:hint="default" w:ascii="Times New Roman" w:hAnsi="Times New Roman" w:cs="Times New Roman"/>
                <w:sz w:val="28"/>
                <w:szCs w:val="28"/>
                <w:lang w:val="uz-Cyrl-UZ"/>
              </w:rPr>
              <w:t>15</w:t>
            </w:r>
          </w:p>
        </w:tc>
        <w:tc>
          <w:tcPr>
            <w:tcW w:w="7120" w:type="dxa"/>
          </w:tcPr>
          <w:p>
            <w:pPr>
              <w:spacing w:after="0" w:line="240" w:lineRule="auto"/>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Conventional and unconventional methods of treatment in psychiatry</w:t>
            </w:r>
          </w:p>
        </w:tc>
        <w:tc>
          <w:tcPr>
            <w:tcW w:w="1650" w:type="dxa"/>
          </w:tcPr>
          <w:p>
            <w:pPr>
              <w:spacing w:after="0" w:line="240" w:lineRule="auto"/>
              <w:jc w:val="both"/>
              <w:rPr>
                <w:rFonts w:hint="default" w:ascii="Times New Roman" w:hAnsi="Times New Roman" w:cs="Times New Roman"/>
                <w:sz w:val="28"/>
                <w:szCs w:val="28"/>
                <w:lang w:val="uz-Cyrl-UZ"/>
              </w:rPr>
            </w:pPr>
            <w:r>
              <w:rPr>
                <w:rFonts w:hint="default" w:ascii="Times New Roman" w:hAnsi="Times New Roman" w:cs="Times New Roman"/>
                <w:sz w:val="28"/>
                <w:szCs w:val="28"/>
                <w:lang w:val="uz-Cyrl-UZ"/>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0" w:type="dxa"/>
            <w:gridSpan w:val="2"/>
          </w:tcPr>
          <w:p>
            <w:pPr>
              <w:spacing w:after="0" w:line="240" w:lineRule="auto"/>
              <w:jc w:val="both"/>
              <w:rPr>
                <w:rFonts w:hint="default" w:ascii="Times New Roman" w:hAnsi="Times New Roman" w:cs="Times New Roman"/>
                <w:b/>
                <w:sz w:val="28"/>
                <w:szCs w:val="28"/>
                <w:lang w:val="en-US"/>
              </w:rPr>
            </w:pPr>
            <w:r>
              <w:rPr>
                <w:rFonts w:hint="default" w:ascii="Times New Roman" w:hAnsi="Times New Roman" w:cs="Times New Roman"/>
                <w:b/>
                <w:sz w:val="28"/>
                <w:szCs w:val="28"/>
                <w:lang w:val="en-US"/>
              </w:rPr>
              <w:t xml:space="preserve">Overall </w:t>
            </w:r>
          </w:p>
        </w:tc>
        <w:tc>
          <w:tcPr>
            <w:tcW w:w="1650" w:type="dxa"/>
          </w:tcPr>
          <w:p>
            <w:pPr>
              <w:spacing w:after="0" w:line="240" w:lineRule="auto"/>
              <w:jc w:val="both"/>
              <w:rPr>
                <w:rFonts w:hint="default" w:ascii="Times New Roman" w:hAnsi="Times New Roman" w:cs="Times New Roman"/>
                <w:b/>
                <w:sz w:val="28"/>
                <w:szCs w:val="28"/>
                <w:lang w:val="uz-Cyrl-UZ"/>
              </w:rPr>
            </w:pPr>
            <w:r>
              <w:rPr>
                <w:rFonts w:hint="default" w:ascii="Times New Roman" w:hAnsi="Times New Roman" w:cs="Times New Roman"/>
                <w:b/>
                <w:sz w:val="28"/>
                <w:szCs w:val="28"/>
                <w:lang w:val="uz-Cyrl-UZ"/>
              </w:rPr>
              <w:t>67</w:t>
            </w:r>
          </w:p>
        </w:tc>
      </w:tr>
    </w:tbl>
    <w:p>
      <w:pPr>
        <w:jc w:val="both"/>
        <w:rPr>
          <w:rFonts w:hint="default" w:ascii="Times New Roman" w:hAnsi="Times New Roman" w:cs="Times New Roman"/>
          <w:color w:val="FF0000"/>
          <w:sz w:val="28"/>
          <w:szCs w:val="28"/>
        </w:rPr>
      </w:pPr>
    </w:p>
    <w:p>
      <w:pPr>
        <w:spacing w:after="0" w:line="240" w:lineRule="auto"/>
        <w:rPr>
          <w:rFonts w:hint="default" w:ascii="Times New Roman" w:hAnsi="Times New Roman" w:cs="Times New Roman"/>
          <w:b/>
          <w:color w:val="000000"/>
          <w:sz w:val="28"/>
          <w:szCs w:val="28"/>
          <w:lang w:val="uz-Cyrl-UZ"/>
        </w:rPr>
      </w:pPr>
      <w:r>
        <w:rPr>
          <w:rFonts w:hint="default" w:ascii="Times New Roman" w:hAnsi="Times New Roman" w:cs="Times New Roman"/>
          <w:b/>
          <w:sz w:val="28"/>
          <w:szCs w:val="28"/>
          <w:lang w:val="uz-Latn-UZ"/>
        </w:rPr>
        <w:t>Head of  department</w:t>
      </w:r>
      <w:r>
        <w:rPr>
          <w:rFonts w:hint="default" w:ascii="Times New Roman" w:hAnsi="Times New Roman" w:cs="Times New Roman"/>
          <w:b/>
          <w:color w:val="000000"/>
          <w:sz w:val="28"/>
          <w:szCs w:val="28"/>
          <w:lang w:val="uz-Cyrl-UZ"/>
        </w:rPr>
        <w:tab/>
      </w:r>
      <w:r>
        <w:rPr>
          <w:rFonts w:hint="default" w:ascii="Times New Roman" w:hAnsi="Times New Roman" w:cs="Times New Roman"/>
          <w:b/>
          <w:color w:val="000000"/>
          <w:sz w:val="28"/>
          <w:szCs w:val="28"/>
          <w:lang w:val="uz-Cyrl-UZ"/>
        </w:rPr>
        <w:tab/>
      </w:r>
      <w:r>
        <w:rPr>
          <w:rFonts w:hint="default" w:ascii="Times New Roman" w:hAnsi="Times New Roman" w:cs="Times New Roman"/>
          <w:b/>
          <w:color w:val="000000"/>
          <w:sz w:val="28"/>
          <w:szCs w:val="28"/>
          <w:lang w:val="uz-Cyrl-UZ"/>
        </w:rPr>
        <w:tab/>
      </w:r>
      <w:r>
        <w:rPr>
          <w:rFonts w:hint="default" w:ascii="Times New Roman" w:hAnsi="Times New Roman" w:cs="Times New Roman"/>
          <w:b/>
          <w:color w:val="000000"/>
          <w:sz w:val="28"/>
          <w:szCs w:val="28"/>
          <w:lang w:val="uz-Cyrl-UZ"/>
        </w:rPr>
        <w:tab/>
      </w:r>
      <w:r>
        <w:rPr>
          <w:rFonts w:hint="default" w:ascii="Times New Roman" w:hAnsi="Times New Roman" w:cs="Times New Roman"/>
          <w:b/>
          <w:color w:val="000000"/>
          <w:sz w:val="28"/>
          <w:szCs w:val="28"/>
          <w:lang w:val="uz-Cyrl-UZ"/>
        </w:rPr>
        <w:tab/>
      </w:r>
      <w:r>
        <w:rPr>
          <w:rFonts w:hint="default" w:ascii="Times New Roman" w:hAnsi="Times New Roman" w:cs="Times New Roman"/>
          <w:b/>
          <w:color w:val="000000"/>
          <w:sz w:val="28"/>
          <w:szCs w:val="28"/>
          <w:lang w:val="uz-Cyrl-UZ"/>
        </w:rPr>
        <w:tab/>
      </w:r>
      <w:r>
        <w:rPr>
          <w:rFonts w:hint="default" w:ascii="Times New Roman" w:hAnsi="Times New Roman" w:cs="Times New Roman"/>
          <w:b/>
          <w:color w:val="000000"/>
          <w:sz w:val="28"/>
          <w:szCs w:val="28"/>
          <w:lang w:val="uz-Cyrl-UZ"/>
        </w:rPr>
        <w:tab/>
      </w:r>
      <w:r>
        <w:rPr>
          <w:rFonts w:hint="default" w:ascii="Times New Roman" w:hAnsi="Times New Roman" w:cs="Times New Roman"/>
          <w:b/>
          <w:color w:val="000000"/>
          <w:sz w:val="28"/>
          <w:szCs w:val="28"/>
          <w:lang w:val="en-US"/>
        </w:rPr>
        <w:t>Z</w:t>
      </w:r>
      <w:r>
        <w:rPr>
          <w:rFonts w:hint="default" w:ascii="Times New Roman" w:hAnsi="Times New Roman" w:cs="Times New Roman"/>
          <w:b/>
          <w:color w:val="000000"/>
          <w:sz w:val="28"/>
          <w:szCs w:val="28"/>
          <w:lang w:val="uz-Cyrl-UZ"/>
        </w:rPr>
        <w:t>.</w:t>
      </w:r>
      <w:r>
        <w:rPr>
          <w:rFonts w:hint="default" w:ascii="Times New Roman" w:hAnsi="Times New Roman" w:cs="Times New Roman"/>
          <w:b/>
          <w:color w:val="000000"/>
          <w:sz w:val="28"/>
          <w:szCs w:val="28"/>
          <w:lang w:val="en-US"/>
        </w:rPr>
        <w:t>Sh</w:t>
      </w:r>
      <w:r>
        <w:rPr>
          <w:rFonts w:hint="default" w:ascii="Times New Roman" w:hAnsi="Times New Roman" w:cs="Times New Roman"/>
          <w:b/>
          <w:color w:val="000000"/>
          <w:sz w:val="28"/>
          <w:szCs w:val="28"/>
          <w:lang w:val="uz-Cyrl-UZ"/>
        </w:rPr>
        <w:t>.</w:t>
      </w:r>
      <w:r>
        <w:rPr>
          <w:rFonts w:hint="default" w:ascii="Times New Roman" w:hAnsi="Times New Roman" w:cs="Times New Roman"/>
          <w:b/>
          <w:color w:val="000000"/>
          <w:sz w:val="28"/>
          <w:szCs w:val="28"/>
          <w:lang w:val="en-US"/>
        </w:rPr>
        <w:t xml:space="preserve"> Ashurov</w:t>
      </w:r>
      <w:r>
        <w:rPr>
          <w:rFonts w:hint="default" w:ascii="Times New Roman" w:hAnsi="Times New Roman" w:cs="Times New Roman"/>
          <w:b/>
          <w:color w:val="000000"/>
          <w:sz w:val="28"/>
          <w:szCs w:val="28"/>
          <w:lang w:val="uz-Cyrl-UZ"/>
        </w:rPr>
        <w:t xml:space="preserve"> </w:t>
      </w:r>
    </w:p>
    <w:p>
      <w:pPr>
        <w:jc w:val="both"/>
        <w:rPr>
          <w:rFonts w:hint="default" w:ascii="Times New Roman" w:hAnsi="Times New Roman" w:cs="Times New Roman"/>
          <w:b/>
          <w:color w:val="FF0000"/>
          <w:sz w:val="28"/>
          <w:szCs w:val="28"/>
          <w:lang w:val="en-US"/>
        </w:rPr>
      </w:pPr>
      <w:r>
        <w:rPr>
          <w:rFonts w:hint="default" w:ascii="Times New Roman" w:hAnsi="Times New Roman" w:cs="Times New Roman"/>
          <w:b/>
          <w:color w:val="FF0000"/>
          <w:sz w:val="28"/>
          <w:szCs w:val="28"/>
          <w:lang w:val="uz-Cyrl-UZ"/>
        </w:rPr>
        <w:tab/>
      </w:r>
      <w:r>
        <w:rPr>
          <w:rFonts w:hint="default" w:ascii="Times New Roman" w:hAnsi="Times New Roman" w:cs="Times New Roman"/>
          <w:b/>
          <w:color w:val="FF0000"/>
          <w:sz w:val="28"/>
          <w:szCs w:val="28"/>
          <w:lang w:val="uz-Cyrl-UZ"/>
        </w:rPr>
        <w:tab/>
      </w:r>
      <w:r>
        <w:rPr>
          <w:rFonts w:hint="default" w:ascii="Times New Roman" w:hAnsi="Times New Roman" w:cs="Times New Roman"/>
          <w:b/>
          <w:color w:val="FF0000"/>
          <w:sz w:val="28"/>
          <w:szCs w:val="28"/>
          <w:lang w:val="uz-Cyrl-UZ"/>
        </w:rPr>
        <w:tab/>
      </w:r>
      <w:r>
        <w:rPr>
          <w:rFonts w:hint="default" w:ascii="Times New Roman" w:hAnsi="Times New Roman" w:cs="Times New Roman"/>
          <w:b/>
          <w:color w:val="FF0000"/>
          <w:sz w:val="28"/>
          <w:szCs w:val="28"/>
          <w:lang w:val="uz-Cyrl-UZ"/>
        </w:rPr>
        <w:tab/>
      </w:r>
    </w:p>
    <w:p>
      <w:pPr>
        <w:spacing w:after="0" w:line="240" w:lineRule="auto"/>
        <w:rPr>
          <w:rFonts w:hint="default" w:ascii="Times New Roman" w:hAnsi="Times New Roman" w:cs="Times New Roman"/>
          <w:b/>
          <w:color w:val="000000"/>
          <w:sz w:val="28"/>
          <w:szCs w:val="28"/>
          <w:lang w:val="uz-Cyrl-UZ"/>
        </w:rPr>
      </w:pPr>
      <w:r>
        <w:rPr>
          <w:rFonts w:hint="default" w:ascii="Times New Roman" w:hAnsi="Times New Roman" w:cs="Times New Roman"/>
          <w:b/>
          <w:sz w:val="28"/>
          <w:szCs w:val="28"/>
          <w:lang w:val="uz-Latn-UZ"/>
        </w:rPr>
        <w:t>Dean of the faculty</w:t>
      </w:r>
      <w:r>
        <w:rPr>
          <w:rFonts w:hint="default" w:ascii="Times New Roman" w:hAnsi="Times New Roman" w:cs="Times New Roman"/>
          <w:b/>
          <w:sz w:val="28"/>
          <w:szCs w:val="28"/>
          <w:lang w:val="en-US"/>
        </w:rPr>
        <w:t xml:space="preserve">               </w:t>
      </w:r>
      <w:r>
        <w:rPr>
          <w:rFonts w:hint="default" w:ascii="Times New Roman" w:hAnsi="Times New Roman" w:cs="Times New Roman"/>
          <w:b/>
          <w:color w:val="000000"/>
          <w:sz w:val="28"/>
          <w:szCs w:val="28"/>
          <w:lang w:val="uz-Cyrl-UZ"/>
        </w:rPr>
        <w:tab/>
      </w:r>
      <w:r>
        <w:rPr>
          <w:rFonts w:hint="default" w:ascii="Times New Roman" w:hAnsi="Times New Roman" w:cs="Times New Roman"/>
          <w:b/>
          <w:color w:val="000000"/>
          <w:sz w:val="28"/>
          <w:szCs w:val="28"/>
          <w:lang w:val="uz-Cyrl-UZ"/>
        </w:rPr>
        <w:tab/>
      </w:r>
      <w:r>
        <w:rPr>
          <w:rFonts w:hint="default" w:ascii="Times New Roman" w:hAnsi="Times New Roman" w:cs="Times New Roman"/>
          <w:b/>
          <w:color w:val="000000"/>
          <w:sz w:val="28"/>
          <w:szCs w:val="28"/>
          <w:lang w:val="en-US"/>
        </w:rPr>
        <w:t xml:space="preserve">             </w:t>
      </w:r>
      <w:r>
        <w:rPr>
          <w:rFonts w:hint="default" w:ascii="Times New Roman" w:hAnsi="Times New Roman" w:cs="Times New Roman"/>
          <w:b/>
          <w:color w:val="000000"/>
          <w:sz w:val="28"/>
          <w:szCs w:val="28"/>
          <w:lang w:val="uz-Cyrl-UZ"/>
        </w:rPr>
        <w:tab/>
      </w:r>
      <w:r>
        <w:rPr>
          <w:rFonts w:hint="default" w:ascii="Times New Roman" w:hAnsi="Times New Roman" w:cs="Times New Roman"/>
          <w:b/>
          <w:color w:val="000000"/>
          <w:sz w:val="28"/>
          <w:szCs w:val="28"/>
          <w:lang w:val="uz-Cyrl-UZ"/>
        </w:rPr>
        <w:tab/>
      </w:r>
      <w:r>
        <w:rPr>
          <w:rFonts w:hint="default" w:ascii="Times New Roman" w:hAnsi="Times New Roman" w:cs="Times New Roman"/>
          <w:b/>
          <w:color w:val="000000"/>
          <w:sz w:val="28"/>
          <w:szCs w:val="28"/>
          <w:lang w:val="uz-Cyrl-UZ"/>
        </w:rPr>
        <w:tab/>
      </w:r>
      <w:r>
        <w:rPr>
          <w:rFonts w:hint="default" w:ascii="Times New Roman" w:hAnsi="Times New Roman" w:cs="Times New Roman"/>
          <w:b/>
          <w:color w:val="000000"/>
          <w:sz w:val="28"/>
          <w:szCs w:val="28"/>
          <w:lang w:val="uz-Cyrl-UZ"/>
        </w:rPr>
        <w:t>I.O.</w:t>
      </w:r>
      <w:r>
        <w:rPr>
          <w:rFonts w:hint="default" w:ascii="Times New Roman" w:hAnsi="Times New Roman" w:cs="Times New Roman"/>
          <w:b/>
          <w:color w:val="000000"/>
          <w:sz w:val="28"/>
          <w:szCs w:val="28"/>
          <w:lang w:val="en-US"/>
        </w:rPr>
        <w:t xml:space="preserve"> </w:t>
      </w:r>
      <w:r>
        <w:rPr>
          <w:rFonts w:hint="default" w:ascii="Times New Roman" w:hAnsi="Times New Roman" w:cs="Times New Roman"/>
          <w:b/>
          <w:color w:val="000000"/>
          <w:sz w:val="28"/>
          <w:szCs w:val="28"/>
          <w:lang w:val="uz-Cyrl-UZ"/>
        </w:rPr>
        <w:t>Otajonov</w:t>
      </w:r>
    </w:p>
    <w:p>
      <w:pPr>
        <w:jc w:val="both"/>
        <w:rPr>
          <w:rFonts w:hint="default" w:ascii="Times New Roman" w:hAnsi="Times New Roman" w:cs="Times New Roman"/>
          <w:b/>
          <w:color w:val="000000"/>
          <w:sz w:val="28"/>
          <w:szCs w:val="28"/>
          <w:lang w:val="uz-Cyrl-UZ"/>
        </w:rPr>
      </w:pPr>
    </w:p>
    <w:p>
      <w:pPr>
        <w:jc w:val="both"/>
        <w:rPr>
          <w:rFonts w:hint="default" w:ascii="Times New Roman" w:hAnsi="Times New Roman" w:cs="Times New Roman"/>
          <w:b/>
          <w:color w:val="000000"/>
          <w:sz w:val="28"/>
          <w:szCs w:val="28"/>
          <w:lang w:val="uz-Cyrl-UZ"/>
        </w:rPr>
      </w:pPr>
      <w:r>
        <w:rPr>
          <w:rFonts w:hint="default" w:ascii="Times New Roman" w:hAnsi="Times New Roman" w:cs="Times New Roman"/>
          <w:b/>
          <w:color w:val="000000"/>
          <w:sz w:val="28"/>
          <w:szCs w:val="28"/>
          <w:lang w:val="en-US"/>
        </w:rPr>
        <w:t>D</w:t>
      </w:r>
      <w:r>
        <w:rPr>
          <w:rFonts w:hint="default" w:ascii="Times New Roman" w:hAnsi="Times New Roman" w:cs="Times New Roman"/>
          <w:b/>
          <w:color w:val="000000"/>
          <w:sz w:val="28"/>
          <w:szCs w:val="28"/>
          <w:lang w:val="uz-Cyrl-UZ"/>
        </w:rPr>
        <w:t>eveloper</w:t>
      </w:r>
      <w:r>
        <w:rPr>
          <w:rFonts w:hint="default" w:ascii="Times New Roman" w:hAnsi="Times New Roman" w:cs="Times New Roman"/>
          <w:b/>
          <w:color w:val="000000"/>
          <w:sz w:val="28"/>
          <w:szCs w:val="28"/>
          <w:lang w:val="en-US"/>
        </w:rPr>
        <w:t xml:space="preserve"> </w:t>
      </w:r>
      <w:r>
        <w:rPr>
          <w:rFonts w:hint="default" w:ascii="Times New Roman" w:hAnsi="Times New Roman" w:cs="Times New Roman"/>
          <w:b/>
          <w:color w:val="000000"/>
          <w:sz w:val="28"/>
          <w:szCs w:val="28"/>
          <w:lang w:val="en-US"/>
        </w:rPr>
        <w:t>of  syllabus</w:t>
      </w:r>
      <w:r>
        <w:rPr>
          <w:rFonts w:hint="default" w:ascii="Times New Roman" w:hAnsi="Times New Roman" w:cs="Times New Roman"/>
          <w:b/>
          <w:color w:val="000000"/>
          <w:sz w:val="28"/>
          <w:szCs w:val="28"/>
          <w:lang w:val="uz-Cyrl-UZ"/>
        </w:rPr>
        <w:tab/>
      </w:r>
      <w:r>
        <w:rPr>
          <w:rFonts w:hint="default" w:ascii="Times New Roman" w:hAnsi="Times New Roman" w:cs="Times New Roman"/>
          <w:b/>
          <w:color w:val="000000"/>
          <w:sz w:val="28"/>
          <w:szCs w:val="28"/>
          <w:lang w:val="uz-Cyrl-UZ"/>
        </w:rPr>
        <w:tab/>
      </w:r>
      <w:r>
        <w:rPr>
          <w:rFonts w:hint="default" w:ascii="Times New Roman" w:hAnsi="Times New Roman" w:cs="Times New Roman"/>
          <w:b/>
          <w:color w:val="000000"/>
          <w:sz w:val="28"/>
          <w:szCs w:val="28"/>
          <w:lang w:val="uz-Cyrl-UZ"/>
        </w:rPr>
        <w:tab/>
      </w:r>
      <w:r>
        <w:rPr>
          <w:rFonts w:hint="default" w:ascii="Times New Roman" w:hAnsi="Times New Roman" w:cs="Times New Roman"/>
          <w:b/>
          <w:color w:val="000000"/>
          <w:sz w:val="28"/>
          <w:szCs w:val="28"/>
          <w:lang w:val="uz-Cyrl-UZ"/>
        </w:rPr>
        <w:tab/>
      </w:r>
      <w:r>
        <w:rPr>
          <w:rFonts w:hint="default" w:ascii="Times New Roman" w:hAnsi="Times New Roman" w:cs="Times New Roman"/>
          <w:b/>
          <w:color w:val="000000"/>
          <w:sz w:val="28"/>
          <w:szCs w:val="28"/>
          <w:lang w:val="uz-Cyrl-UZ"/>
        </w:rPr>
        <w:tab/>
      </w:r>
      <w:r>
        <w:rPr>
          <w:rFonts w:hint="default" w:ascii="Times New Roman" w:hAnsi="Times New Roman" w:cs="Times New Roman"/>
          <w:b/>
          <w:color w:val="000000"/>
          <w:sz w:val="28"/>
          <w:szCs w:val="28"/>
          <w:lang w:val="uz-Cyrl-UZ"/>
        </w:rPr>
        <w:tab/>
      </w:r>
      <w:r>
        <w:rPr>
          <w:rFonts w:hint="default" w:ascii="Times New Roman" w:hAnsi="Times New Roman" w:cs="Times New Roman"/>
          <w:b/>
          <w:color w:val="000000"/>
          <w:sz w:val="28"/>
          <w:szCs w:val="28"/>
          <w:lang w:val="uz-Cyrl-UZ"/>
        </w:rPr>
        <w:tab/>
      </w:r>
      <w:r>
        <w:rPr>
          <w:rFonts w:hint="default" w:ascii="Times New Roman" w:hAnsi="Times New Roman" w:cs="Times New Roman"/>
          <w:b/>
          <w:bCs/>
          <w:sz w:val="28"/>
          <w:szCs w:val="28"/>
          <w:lang w:val="en-US"/>
        </w:rPr>
        <w:t>M.N. Rajabov</w:t>
      </w:r>
      <w:r>
        <w:rPr>
          <w:rFonts w:hint="default" w:ascii="Times New Roman" w:hAnsi="Times New Roman" w:cs="Times New Roman"/>
          <w:b/>
          <w:color w:val="000000"/>
          <w:sz w:val="28"/>
          <w:szCs w:val="28"/>
          <w:lang w:val="uz-Cyrl-UZ"/>
        </w:rPr>
        <w:tab/>
      </w:r>
      <w:r>
        <w:rPr>
          <w:rFonts w:hint="default" w:ascii="Times New Roman" w:hAnsi="Times New Roman" w:cs="Times New Roman"/>
          <w:b/>
          <w:color w:val="000000"/>
          <w:sz w:val="28"/>
          <w:szCs w:val="28"/>
          <w:lang w:val="uz-Cyrl-UZ"/>
        </w:rPr>
        <w:tab/>
      </w:r>
      <w:r>
        <w:rPr>
          <w:rFonts w:hint="default" w:ascii="Times New Roman" w:hAnsi="Times New Roman" w:cs="Times New Roman"/>
          <w:b/>
          <w:color w:val="000000"/>
          <w:sz w:val="28"/>
          <w:szCs w:val="28"/>
          <w:lang w:val="uz-Cyrl-UZ"/>
        </w:rPr>
        <w:tab/>
      </w:r>
      <w:r>
        <w:rPr>
          <w:rFonts w:hint="default" w:ascii="Times New Roman" w:hAnsi="Times New Roman" w:cs="Times New Roman"/>
          <w:b/>
          <w:color w:val="000000"/>
          <w:sz w:val="28"/>
          <w:szCs w:val="28"/>
          <w:lang w:val="uz-Cyrl-UZ"/>
        </w:rPr>
        <w:tab/>
      </w:r>
      <w:r>
        <w:rPr>
          <w:rFonts w:hint="default" w:ascii="Times New Roman" w:hAnsi="Times New Roman" w:cs="Times New Roman"/>
          <w:b/>
          <w:color w:val="000000"/>
          <w:sz w:val="28"/>
          <w:szCs w:val="28"/>
          <w:lang w:val="uz-Cyrl-UZ"/>
        </w:rPr>
        <w:tab/>
      </w:r>
      <w:r>
        <w:rPr>
          <w:rFonts w:hint="default" w:ascii="Times New Roman" w:hAnsi="Times New Roman" w:cs="Times New Roman"/>
          <w:b/>
          <w:color w:val="000000"/>
          <w:sz w:val="28"/>
          <w:szCs w:val="28"/>
          <w:lang w:val="uz-Cyrl-UZ"/>
        </w:rPr>
        <w:tab/>
      </w:r>
      <w:r>
        <w:rPr>
          <w:rFonts w:hint="default" w:ascii="Times New Roman" w:hAnsi="Times New Roman" w:cs="Times New Roman"/>
          <w:b/>
          <w:color w:val="000000"/>
          <w:sz w:val="28"/>
          <w:szCs w:val="28"/>
          <w:lang w:val="uz-Cyrl-UZ"/>
        </w:rPr>
        <w:tab/>
      </w:r>
    </w:p>
    <w:p>
      <w:pPr>
        <w:jc w:val="both"/>
        <w:rPr>
          <w:rFonts w:hint="default" w:ascii="Times New Roman" w:hAnsi="Times New Roman" w:cs="Times New Roman"/>
          <w:b/>
          <w:color w:val="000000"/>
          <w:sz w:val="28"/>
          <w:szCs w:val="28"/>
          <w:lang w:val="uz-Cyrl-UZ"/>
        </w:rPr>
      </w:pPr>
      <w:bookmarkStart w:id="0" w:name="_GoBack"/>
      <w:bookmarkEnd w:id="0"/>
    </w:p>
    <w:sectPr>
      <w:pgSz w:w="11906" w:h="16838"/>
      <w:pgMar w:top="1134" w:right="851" w:bottom="1134" w:left="1701"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等线">
    <w:altName w:val="Arial Unicode MS"/>
    <w:panose1 w:val="00000000000000000000"/>
    <w:charset w:val="86"/>
    <w:family w:val="auto"/>
    <w:pitch w:val="default"/>
    <w:sig w:usb0="00000000" w:usb1="00000000" w:usb2="00000000" w:usb3="00000000" w:csb0="0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CC"/>
    <w:family w:val="swiss"/>
    <w:pitch w:val="default"/>
    <w:sig w:usb0="E4002EFF" w:usb1="C000E47F" w:usb2="00000009" w:usb3="00000000" w:csb0="200001FF" w:csb1="00000000"/>
  </w:font>
  <w:font w:name="Batang">
    <w:altName w:val="Malgun Gothic"/>
    <w:panose1 w:val="02030600000101010101"/>
    <w:charset w:val="81"/>
    <w:family w:val="roman"/>
    <w:pitch w:val="default"/>
    <w:sig w:usb0="00000000" w:usb1="00000000" w:usb2="00000030" w:usb3="00000000" w:csb0="0008009F" w:csb1="00000000"/>
  </w:font>
  <w:font w:name="MS Mincho">
    <w:panose1 w:val="02020609040205080304"/>
    <w:charset w:val="80"/>
    <w:family w:val="modern"/>
    <w:pitch w:val="default"/>
    <w:sig w:usb0="A00002BF" w:usb1="68C7FCFB" w:usb2="00000010" w:usb3="00000000" w:csb0="4002009F" w:csb1="DFD70000"/>
  </w:font>
  <w:font w:name="Symbol">
    <w:panose1 w:val="05050102010706020507"/>
    <w:charset w:val="02"/>
    <w:family w:val="roman"/>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 w:name="Malgun Gothic">
    <w:panose1 w:val="020B0503020000020004"/>
    <w:charset w:val="81"/>
    <w:family w:val="auto"/>
    <w:pitch w:val="default"/>
    <w:sig w:usb0="9000002F" w:usb1="29D77CFB" w:usb2="00000012" w:usb3="00000000" w:csb0="00080001" w:csb1="00000000"/>
  </w:font>
  <w:font w:name="Symbol">
    <w:panose1 w:val="05050102010706020507"/>
    <w:charset w:val="00"/>
    <w:family w:val="auto"/>
    <w:pitch w:val="default"/>
    <w:sig w:usb0="00000000" w:usb1="00000000" w:usb2="00000000" w:usb3="00000000" w:csb0="8000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Bahnschrift SemiBold">
    <w:panose1 w:val="020B0502040204020203"/>
    <w:charset w:val="00"/>
    <w:family w:val="auto"/>
    <w:pitch w:val="default"/>
    <w:sig w:usb0="A00002C7" w:usb1="00000002" w:usb2="00000000" w:usb3="00000000" w:csb0="2000019F" w:csb1="00000000"/>
  </w:font>
  <w:font w:name="Arial Rounded MT Bold">
    <w:panose1 w:val="020F0704030504030204"/>
    <w:charset w:val="00"/>
    <w:family w:val="auto"/>
    <w:pitch w:val="default"/>
    <w:sig w:usb0="00000003" w:usb1="00000000" w:usb2="00000000" w:usb3="00000000" w:csb0="20000001" w:csb1="00000000"/>
  </w:font>
  <w:font w:name="Calibri Light">
    <w:panose1 w:val="020F0302020204030204"/>
    <w:charset w:val="00"/>
    <w:family w:val="auto"/>
    <w:pitch w:val="default"/>
    <w:sig w:usb0="E4002EFF" w:usb1="C000247B" w:usb2="00000009" w:usb3="00000000" w:csb0="200001FF" w:csb1="00000000"/>
  </w:font>
  <w:font w:name="Bahnschrift SemiBold SemiCondensed">
    <w:panose1 w:val="020B0502040204020203"/>
    <w:charset w:val="00"/>
    <w:family w:val="auto"/>
    <w:pitch w:val="default"/>
    <w:sig w:usb0="A00002C7" w:usb1="00000002" w:usb2="00000000" w:usb3="00000000" w:csb0="2000019F" w:csb1="00000000"/>
  </w:font>
  <w:font w:name="Arial Black">
    <w:panose1 w:val="020B0A04020102020204"/>
    <w:charset w:val="00"/>
    <w:family w:val="auto"/>
    <w:pitch w:val="default"/>
    <w:sig w:usb0="A00002AF" w:usb1="400078FB" w:usb2="00000000" w:usb3="00000000" w:csb0="6000009F" w:csb1="DFD70000"/>
  </w:font>
  <w:font w:name="Franklin Gothic Book">
    <w:panose1 w:val="020B0503020102020204"/>
    <w:charset w:val="00"/>
    <w:family w:val="auto"/>
    <w:pitch w:val="default"/>
    <w:sig w:usb0="00000287" w:usb1="00000000" w:usb2="00000000" w:usb3="00000000" w:csb0="2000009F" w:csb1="DFD70000"/>
  </w:font>
  <w:font w:name="Rockwell Condensed">
    <w:panose1 w:val="02060603050405020104"/>
    <w:charset w:val="00"/>
    <w:family w:val="auto"/>
    <w:pitch w:val="default"/>
    <w:sig w:usb0="00000003" w:usb1="00000000" w:usb2="00000000" w:usb3="00000000" w:csb0="20000001" w:csb1="00000000"/>
  </w:font>
  <w:font w:name="Trebuchet MS">
    <w:panose1 w:val="020B0603020202020204"/>
    <w:charset w:val="00"/>
    <w:family w:val="auto"/>
    <w:pitch w:val="default"/>
    <w:sig w:usb0="00000687" w:usb1="00000000" w:usb2="00000000" w:usb3="00000000" w:csb0="2000009F" w:csb1="00000000"/>
  </w:font>
  <w:font w:name="TruthCYR Bold">
    <w:panose1 w:val="02000503060000020004"/>
    <w:charset w:val="00"/>
    <w:family w:val="auto"/>
    <w:pitch w:val="default"/>
    <w:sig w:usb0="800002AB" w:usb1="5000204A" w:usb2="00000000" w:usb3="00000000" w:csb0="00000004" w:csb1="02000000"/>
  </w:font>
  <w:font w:name="TruthCYR Light">
    <w:panose1 w:val="02000503050000020004"/>
    <w:charset w:val="00"/>
    <w:family w:val="auto"/>
    <w:pitch w:val="default"/>
    <w:sig w:usb0="800002AB" w:usb1="5000204A" w:usb2="00000000" w:usb3="00000000" w:csb0="00000004" w:csb1="02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bordersDoNotSurroundHeader w:val="0"/>
  <w:bordersDoNotSurroundFooter w:val="0"/>
  <w:documentProtection w:enforcement="0"/>
  <w:defaultTabStop w:val="709"/>
  <w:drawingGridHorizontalSpacing w:val="1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E52"/>
    <w:rsid w:val="00011469"/>
    <w:rsid w:val="000220C3"/>
    <w:rsid w:val="0005395F"/>
    <w:rsid w:val="00061BDA"/>
    <w:rsid w:val="00065D41"/>
    <w:rsid w:val="0007104C"/>
    <w:rsid w:val="00082539"/>
    <w:rsid w:val="00083F49"/>
    <w:rsid w:val="000A45C8"/>
    <w:rsid w:val="000A67C8"/>
    <w:rsid w:val="000B0F4A"/>
    <w:rsid w:val="000B486D"/>
    <w:rsid w:val="000D2591"/>
    <w:rsid w:val="000E0645"/>
    <w:rsid w:val="000E600C"/>
    <w:rsid w:val="001334D5"/>
    <w:rsid w:val="001527FC"/>
    <w:rsid w:val="00182787"/>
    <w:rsid w:val="00194EC6"/>
    <w:rsid w:val="00195C8D"/>
    <w:rsid w:val="001A4957"/>
    <w:rsid w:val="001C444B"/>
    <w:rsid w:val="001C4DC2"/>
    <w:rsid w:val="001D2F52"/>
    <w:rsid w:val="001F137E"/>
    <w:rsid w:val="001F64F7"/>
    <w:rsid w:val="0020107E"/>
    <w:rsid w:val="00207C78"/>
    <w:rsid w:val="002421A9"/>
    <w:rsid w:val="00252615"/>
    <w:rsid w:val="00253DCE"/>
    <w:rsid w:val="00266DD2"/>
    <w:rsid w:val="002C67C4"/>
    <w:rsid w:val="002E1FDA"/>
    <w:rsid w:val="00313C5C"/>
    <w:rsid w:val="0032000E"/>
    <w:rsid w:val="00320627"/>
    <w:rsid w:val="00363BF0"/>
    <w:rsid w:val="0037421E"/>
    <w:rsid w:val="00394DD9"/>
    <w:rsid w:val="003A0823"/>
    <w:rsid w:val="003B3D97"/>
    <w:rsid w:val="003C03D4"/>
    <w:rsid w:val="003D51F2"/>
    <w:rsid w:val="003F23A4"/>
    <w:rsid w:val="003F6DCD"/>
    <w:rsid w:val="004303B8"/>
    <w:rsid w:val="00476C20"/>
    <w:rsid w:val="004A3130"/>
    <w:rsid w:val="004A44B8"/>
    <w:rsid w:val="004C3EF9"/>
    <w:rsid w:val="004C4C28"/>
    <w:rsid w:val="004C704D"/>
    <w:rsid w:val="00527CC8"/>
    <w:rsid w:val="005349A1"/>
    <w:rsid w:val="00563825"/>
    <w:rsid w:val="00572A9E"/>
    <w:rsid w:val="00581C66"/>
    <w:rsid w:val="0058465A"/>
    <w:rsid w:val="005A3C57"/>
    <w:rsid w:val="005B0CA7"/>
    <w:rsid w:val="005D34F6"/>
    <w:rsid w:val="005F4788"/>
    <w:rsid w:val="005F6ABE"/>
    <w:rsid w:val="005F79CC"/>
    <w:rsid w:val="006124D8"/>
    <w:rsid w:val="0061557F"/>
    <w:rsid w:val="00623F1C"/>
    <w:rsid w:val="00627FC7"/>
    <w:rsid w:val="006348A3"/>
    <w:rsid w:val="00646282"/>
    <w:rsid w:val="0066580F"/>
    <w:rsid w:val="00667688"/>
    <w:rsid w:val="006B7466"/>
    <w:rsid w:val="006E70AC"/>
    <w:rsid w:val="00707E2C"/>
    <w:rsid w:val="00722E4B"/>
    <w:rsid w:val="007965FC"/>
    <w:rsid w:val="007A3AD7"/>
    <w:rsid w:val="007E4AE2"/>
    <w:rsid w:val="007F2444"/>
    <w:rsid w:val="008248E0"/>
    <w:rsid w:val="00842A65"/>
    <w:rsid w:val="00860B89"/>
    <w:rsid w:val="00883810"/>
    <w:rsid w:val="008D3012"/>
    <w:rsid w:val="008F5177"/>
    <w:rsid w:val="009149BB"/>
    <w:rsid w:val="0092398C"/>
    <w:rsid w:val="00980541"/>
    <w:rsid w:val="009C6AB1"/>
    <w:rsid w:val="009D0B89"/>
    <w:rsid w:val="009E01B7"/>
    <w:rsid w:val="00A036C7"/>
    <w:rsid w:val="00A22581"/>
    <w:rsid w:val="00A25DFC"/>
    <w:rsid w:val="00A85096"/>
    <w:rsid w:val="00AA00C2"/>
    <w:rsid w:val="00AB51E6"/>
    <w:rsid w:val="00AB79D3"/>
    <w:rsid w:val="00B07255"/>
    <w:rsid w:val="00B11CDD"/>
    <w:rsid w:val="00B21FDB"/>
    <w:rsid w:val="00B409F3"/>
    <w:rsid w:val="00BB3B7F"/>
    <w:rsid w:val="00BD253F"/>
    <w:rsid w:val="00BD5EE7"/>
    <w:rsid w:val="00BF2D87"/>
    <w:rsid w:val="00BF311A"/>
    <w:rsid w:val="00C118E4"/>
    <w:rsid w:val="00C13000"/>
    <w:rsid w:val="00C1729A"/>
    <w:rsid w:val="00C37AFC"/>
    <w:rsid w:val="00C6584C"/>
    <w:rsid w:val="00C70ED9"/>
    <w:rsid w:val="00C84E5F"/>
    <w:rsid w:val="00CA7793"/>
    <w:rsid w:val="00CB1E7E"/>
    <w:rsid w:val="00CB56C6"/>
    <w:rsid w:val="00CD4E52"/>
    <w:rsid w:val="00CE4EB0"/>
    <w:rsid w:val="00D02223"/>
    <w:rsid w:val="00D172B6"/>
    <w:rsid w:val="00D223A9"/>
    <w:rsid w:val="00D23E91"/>
    <w:rsid w:val="00D73FC4"/>
    <w:rsid w:val="00D75382"/>
    <w:rsid w:val="00D9398E"/>
    <w:rsid w:val="00DA3794"/>
    <w:rsid w:val="00DD66C8"/>
    <w:rsid w:val="00DD7738"/>
    <w:rsid w:val="00DE316D"/>
    <w:rsid w:val="00DE72D5"/>
    <w:rsid w:val="00E028BA"/>
    <w:rsid w:val="00E20F21"/>
    <w:rsid w:val="00E4053F"/>
    <w:rsid w:val="00E5339D"/>
    <w:rsid w:val="00E82EB5"/>
    <w:rsid w:val="00E86A82"/>
    <w:rsid w:val="00ED29B3"/>
    <w:rsid w:val="00ED717F"/>
    <w:rsid w:val="00EF3B36"/>
    <w:rsid w:val="00F02D51"/>
    <w:rsid w:val="00F03970"/>
    <w:rsid w:val="00F07DA8"/>
    <w:rsid w:val="00F1270C"/>
    <w:rsid w:val="00F256B8"/>
    <w:rsid w:val="00F260C9"/>
    <w:rsid w:val="00F83A09"/>
    <w:rsid w:val="00FC5C69"/>
    <w:rsid w:val="00FE4487"/>
    <w:rsid w:val="00FE54A5"/>
    <w:rsid w:val="329909C6"/>
    <w:rsid w:val="51DB0038"/>
    <w:rsid w:val="7C983B5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semiHidden="0"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Times New Roman" w:cs="Times New Roman"/>
      <w:sz w:val="22"/>
      <w:szCs w:val="22"/>
      <w:lang w:val="ru-RU" w:eastAsia="ru-RU" w:bidi="ar-SA"/>
    </w:rPr>
  </w:style>
  <w:style w:type="paragraph" w:styleId="2">
    <w:name w:val="heading 2"/>
    <w:basedOn w:val="1"/>
    <w:next w:val="1"/>
    <w:link w:val="13"/>
    <w:qFormat/>
    <w:uiPriority w:val="99"/>
    <w:pPr>
      <w:keepNext/>
      <w:spacing w:after="0" w:line="240" w:lineRule="auto"/>
      <w:jc w:val="center"/>
      <w:outlineLvl w:val="1"/>
    </w:pPr>
    <w:rPr>
      <w:rFonts w:ascii="Times New Roman" w:hAnsi="Times New Roman"/>
      <w:sz w:val="24"/>
      <w:szCs w:val="24"/>
      <w:lang w:eastAsia="ja-JP"/>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29"/>
    <w:semiHidden/>
    <w:unhideWhenUsed/>
    <w:uiPriority w:val="99"/>
    <w:pPr>
      <w:spacing w:after="0" w:line="240" w:lineRule="auto"/>
    </w:pPr>
    <w:rPr>
      <w:rFonts w:ascii="Segoe UI" w:hAnsi="Segoe UI" w:cs="Segoe UI"/>
      <w:sz w:val="18"/>
      <w:szCs w:val="18"/>
    </w:rPr>
  </w:style>
  <w:style w:type="paragraph" w:styleId="6">
    <w:name w:val="Body Text"/>
    <w:basedOn w:val="1"/>
    <w:link w:val="27"/>
    <w:qFormat/>
    <w:uiPriority w:val="0"/>
    <w:pPr>
      <w:spacing w:after="120" w:line="240" w:lineRule="auto"/>
    </w:pPr>
    <w:rPr>
      <w:rFonts w:ascii="Times New Roman" w:hAnsi="Times New Roman"/>
      <w:sz w:val="24"/>
      <w:szCs w:val="24"/>
      <w:lang w:val="zh-CN" w:eastAsia="zh-CN"/>
    </w:rPr>
  </w:style>
  <w:style w:type="paragraph" w:styleId="7">
    <w:name w:val="Body Text 2"/>
    <w:basedOn w:val="1"/>
    <w:link w:val="28"/>
    <w:unhideWhenUsed/>
    <w:qFormat/>
    <w:uiPriority w:val="99"/>
    <w:pPr>
      <w:spacing w:after="120" w:line="480" w:lineRule="auto"/>
    </w:pPr>
    <w:rPr>
      <w:rFonts w:eastAsia="Calibri"/>
      <w:lang w:val="zh-CN" w:eastAsia="en-US"/>
    </w:rPr>
  </w:style>
  <w:style w:type="paragraph" w:styleId="8">
    <w:name w:val="Body Text Indent"/>
    <w:basedOn w:val="1"/>
    <w:link w:val="20"/>
    <w:uiPriority w:val="0"/>
    <w:pPr>
      <w:spacing w:after="120" w:line="240" w:lineRule="auto"/>
      <w:ind w:left="283"/>
    </w:pPr>
    <w:rPr>
      <w:rFonts w:ascii="Times New Roman" w:hAnsi="Times New Roman"/>
      <w:sz w:val="24"/>
      <w:szCs w:val="24"/>
    </w:rPr>
  </w:style>
  <w:style w:type="character" w:styleId="9">
    <w:name w:val="footnote reference"/>
    <w:qFormat/>
    <w:uiPriority w:val="99"/>
    <w:rPr>
      <w:vertAlign w:val="superscript"/>
    </w:rPr>
  </w:style>
  <w:style w:type="paragraph" w:styleId="10">
    <w:name w:val="footnote text"/>
    <w:basedOn w:val="1"/>
    <w:link w:val="21"/>
    <w:qFormat/>
    <w:uiPriority w:val="99"/>
    <w:pPr>
      <w:overflowPunct w:val="0"/>
      <w:autoSpaceDE w:val="0"/>
      <w:autoSpaceDN w:val="0"/>
      <w:adjustRightInd w:val="0"/>
      <w:spacing w:after="0" w:line="240" w:lineRule="auto"/>
      <w:jc w:val="both"/>
    </w:pPr>
    <w:rPr>
      <w:rFonts w:ascii="Times New Roman" w:hAnsi="Times New Roman" w:eastAsia="Batang"/>
      <w:sz w:val="20"/>
      <w:szCs w:val="20"/>
      <w:lang w:val="zh-CN" w:eastAsia="zh-CN"/>
    </w:rPr>
  </w:style>
  <w:style w:type="character" w:styleId="11">
    <w:name w:val="Hyperlink"/>
    <w:basedOn w:val="3"/>
    <w:unhideWhenUsed/>
    <w:qFormat/>
    <w:uiPriority w:val="99"/>
    <w:rPr>
      <w:color w:val="0563C1" w:themeColor="hyperlink"/>
      <w:u w:val="single"/>
      <w14:textFill>
        <w14:solidFill>
          <w14:schemeClr w14:val="hlink"/>
        </w14:solidFill>
      </w14:textFill>
    </w:rPr>
  </w:style>
  <w:style w:type="character" w:styleId="12">
    <w:name w:val="Strong"/>
    <w:basedOn w:val="3"/>
    <w:qFormat/>
    <w:uiPriority w:val="22"/>
    <w:rPr>
      <w:b/>
      <w:bCs/>
    </w:rPr>
  </w:style>
  <w:style w:type="character" w:customStyle="1" w:styleId="13">
    <w:name w:val="Заголовок 2 Знак"/>
    <w:basedOn w:val="3"/>
    <w:link w:val="2"/>
    <w:qFormat/>
    <w:uiPriority w:val="0"/>
    <w:rPr>
      <w:rFonts w:ascii="Times New Roman" w:hAnsi="Times New Roman" w:eastAsia="Times New Roman" w:cs="Times New Roman"/>
      <w:sz w:val="24"/>
      <w:szCs w:val="24"/>
      <w:lang w:eastAsia="ja-JP"/>
    </w:rPr>
  </w:style>
  <w:style w:type="paragraph" w:styleId="14">
    <w:name w:val="List Paragraph"/>
    <w:basedOn w:val="1"/>
    <w:link w:val="15"/>
    <w:qFormat/>
    <w:uiPriority w:val="99"/>
    <w:pPr>
      <w:ind w:left="720"/>
      <w:contextualSpacing/>
    </w:pPr>
  </w:style>
  <w:style w:type="character" w:customStyle="1" w:styleId="15">
    <w:name w:val="Абзац списка Знак"/>
    <w:link w:val="14"/>
    <w:locked/>
    <w:uiPriority w:val="34"/>
    <w:rPr>
      <w:rFonts w:ascii="Calibri" w:hAnsi="Calibri" w:eastAsia="Times New Roman" w:cs="Times New Roman"/>
      <w:lang w:eastAsia="ru-RU"/>
    </w:rPr>
  </w:style>
  <w:style w:type="character" w:customStyle="1" w:styleId="16">
    <w:name w:val="Font Style40"/>
    <w:qFormat/>
    <w:uiPriority w:val="99"/>
    <w:rPr>
      <w:rFonts w:ascii="Times New Roman" w:hAnsi="Times New Roman"/>
      <w:sz w:val="18"/>
    </w:rPr>
  </w:style>
  <w:style w:type="character" w:customStyle="1" w:styleId="17">
    <w:name w:val="Font Style58"/>
    <w:qFormat/>
    <w:uiPriority w:val="99"/>
    <w:rPr>
      <w:rFonts w:ascii="Times New Roman" w:hAnsi="Times New Roman"/>
      <w:sz w:val="22"/>
    </w:rPr>
  </w:style>
  <w:style w:type="paragraph" w:customStyle="1" w:styleId="18">
    <w:name w:val="Абзац списка1"/>
    <w:basedOn w:val="1"/>
    <w:uiPriority w:val="99"/>
    <w:pPr>
      <w:spacing w:after="0" w:line="240" w:lineRule="auto"/>
      <w:ind w:left="720"/>
      <w:contextualSpacing/>
    </w:pPr>
    <w:rPr>
      <w:rFonts w:ascii="Times New Roman" w:hAnsi="Times New Roman"/>
      <w:sz w:val="20"/>
      <w:szCs w:val="20"/>
    </w:rPr>
  </w:style>
  <w:style w:type="character" w:customStyle="1" w:styleId="19">
    <w:name w:val="submenu-table"/>
    <w:qFormat/>
    <w:uiPriority w:val="0"/>
  </w:style>
  <w:style w:type="character" w:customStyle="1" w:styleId="20">
    <w:name w:val="Основной текст с отступом Знак"/>
    <w:basedOn w:val="3"/>
    <w:link w:val="8"/>
    <w:uiPriority w:val="0"/>
    <w:rPr>
      <w:rFonts w:ascii="Times New Roman" w:hAnsi="Times New Roman" w:eastAsia="Times New Roman" w:cs="Times New Roman"/>
      <w:sz w:val="24"/>
      <w:szCs w:val="24"/>
      <w:lang w:eastAsia="ru-RU"/>
    </w:rPr>
  </w:style>
  <w:style w:type="character" w:customStyle="1" w:styleId="21">
    <w:name w:val="Текст сноски Знак"/>
    <w:basedOn w:val="3"/>
    <w:link w:val="10"/>
    <w:uiPriority w:val="99"/>
    <w:rPr>
      <w:rFonts w:ascii="Times New Roman" w:hAnsi="Times New Roman" w:eastAsia="Batang" w:cs="Times New Roman"/>
      <w:sz w:val="20"/>
      <w:szCs w:val="20"/>
      <w:lang w:val="zh-CN" w:eastAsia="zh-CN"/>
    </w:rPr>
  </w:style>
  <w:style w:type="character" w:customStyle="1" w:styleId="22">
    <w:name w:val="fontstyle01"/>
    <w:basedOn w:val="3"/>
    <w:uiPriority w:val="0"/>
    <w:rPr>
      <w:rFonts w:hint="default" w:ascii="Times New Roman" w:hAnsi="Times New Roman" w:cs="Times New Roman"/>
      <w:b/>
      <w:bCs/>
      <w:color w:val="000000"/>
      <w:sz w:val="28"/>
      <w:szCs w:val="28"/>
    </w:rPr>
  </w:style>
  <w:style w:type="character" w:customStyle="1" w:styleId="23">
    <w:name w:val="fontstyle11"/>
    <w:basedOn w:val="3"/>
    <w:uiPriority w:val="0"/>
    <w:rPr>
      <w:rFonts w:hint="default" w:ascii="Times New Roman" w:hAnsi="Times New Roman" w:cs="Times New Roman"/>
      <w:color w:val="000000"/>
      <w:sz w:val="28"/>
      <w:szCs w:val="28"/>
    </w:rPr>
  </w:style>
  <w:style w:type="character" w:customStyle="1" w:styleId="24">
    <w:name w:val="Основной текст (9)_"/>
    <w:link w:val="25"/>
    <w:uiPriority w:val="0"/>
    <w:rPr>
      <w:b/>
      <w:bCs/>
      <w:i/>
      <w:iCs/>
      <w:spacing w:val="-1"/>
      <w:sz w:val="25"/>
      <w:szCs w:val="25"/>
      <w:shd w:val="clear" w:color="auto" w:fill="FFFFFF"/>
    </w:rPr>
  </w:style>
  <w:style w:type="paragraph" w:customStyle="1" w:styleId="25">
    <w:name w:val="Основной текст (9)"/>
    <w:basedOn w:val="1"/>
    <w:link w:val="24"/>
    <w:uiPriority w:val="0"/>
    <w:pPr>
      <w:widowControl w:val="0"/>
      <w:shd w:val="clear" w:color="auto" w:fill="FFFFFF"/>
      <w:spacing w:after="0" w:line="634" w:lineRule="exact"/>
      <w:ind w:hanging="380"/>
      <w:jc w:val="both"/>
    </w:pPr>
    <w:rPr>
      <w:rFonts w:asciiTheme="minorHAnsi" w:hAnsiTheme="minorHAnsi" w:eastAsiaTheme="minorHAnsi" w:cstheme="minorBidi"/>
      <w:b/>
      <w:bCs/>
      <w:i/>
      <w:iCs/>
      <w:spacing w:val="-1"/>
      <w:sz w:val="25"/>
      <w:szCs w:val="25"/>
      <w:lang w:eastAsia="en-US"/>
    </w:rPr>
  </w:style>
  <w:style w:type="paragraph" w:styleId="26">
    <w:name w:val="No Spacing"/>
    <w:qFormat/>
    <w:uiPriority w:val="1"/>
    <w:pPr>
      <w:spacing w:after="0" w:line="240" w:lineRule="auto"/>
    </w:pPr>
    <w:rPr>
      <w:rFonts w:ascii="Times New Roman" w:hAnsi="Times New Roman" w:eastAsia="MS Mincho" w:cs="Times New Roman"/>
      <w:sz w:val="24"/>
      <w:szCs w:val="24"/>
      <w:lang w:val="ru-RU" w:eastAsia="ru-RU" w:bidi="ar-SA"/>
    </w:rPr>
  </w:style>
  <w:style w:type="character" w:customStyle="1" w:styleId="27">
    <w:name w:val="Основной текст Знак"/>
    <w:basedOn w:val="3"/>
    <w:link w:val="6"/>
    <w:uiPriority w:val="0"/>
    <w:rPr>
      <w:rFonts w:ascii="Times New Roman" w:hAnsi="Times New Roman" w:eastAsia="Times New Roman" w:cs="Times New Roman"/>
      <w:sz w:val="24"/>
      <w:szCs w:val="24"/>
      <w:lang w:val="zh-CN" w:eastAsia="zh-CN"/>
    </w:rPr>
  </w:style>
  <w:style w:type="character" w:customStyle="1" w:styleId="28">
    <w:name w:val="Основной текст 2 Знак"/>
    <w:basedOn w:val="3"/>
    <w:link w:val="7"/>
    <w:qFormat/>
    <w:uiPriority w:val="99"/>
    <w:rPr>
      <w:rFonts w:ascii="Calibri" w:hAnsi="Calibri" w:eastAsia="Calibri" w:cs="Times New Roman"/>
      <w:lang w:val="zh-CN"/>
    </w:rPr>
  </w:style>
  <w:style w:type="character" w:customStyle="1" w:styleId="29">
    <w:name w:val="Текст выноски Знак"/>
    <w:basedOn w:val="3"/>
    <w:link w:val="5"/>
    <w:semiHidden/>
    <w:uiPriority w:val="99"/>
    <w:rPr>
      <w:rFonts w:ascii="Segoe UI" w:hAnsi="Segoe UI" w:eastAsia="Times New Roman" w:cs="Segoe UI"/>
      <w:sz w:val="18"/>
      <w:szCs w:val="18"/>
      <w:lang w:eastAsia="ru-RU"/>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SPecialiST RePack</Company>
  <Pages>6</Pages>
  <Words>1276</Words>
  <Characters>7278</Characters>
  <Lines>60</Lines>
  <Paragraphs>17</Paragraphs>
  <TotalTime>3</TotalTime>
  <ScaleCrop>false</ScaleCrop>
  <LinksUpToDate>false</LinksUpToDate>
  <CharactersWithSpaces>8537</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2023-07-20T06:11:00Z</dcterms:created>
  <dc:creator>Dr Sherali</dc:creator>
  <cp:lastModifiedBy>Ziyodulla Otajonov</cp:lastModifiedBy>
  <cp:lastPrinted>2023-07-21T07:50:00Z</cp:lastPrinted>
  <dcterms:modified xsi:type="dcterms:W3CDTF">2024-03-18T04:41:07Z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FD69823A1B7D410688FBC02159606FD0_13</vt:lpwstr>
  </property>
</Properties>
</file>